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B7C" w:rsidRPr="00834ECE" w:rsidRDefault="00265B7C" w:rsidP="00834ECE">
      <w:pPr>
        <w:pStyle w:val="Nagwek1"/>
        <w:rPr>
          <w:b/>
          <w:bCs/>
          <w:lang w:val="pl-PL"/>
        </w:rPr>
      </w:pPr>
      <w:r w:rsidRPr="00834ECE">
        <w:rPr>
          <w:b/>
          <w:bCs/>
          <w:lang w:val="pl-PL"/>
        </w:rPr>
        <w:t xml:space="preserve">          Załącznik Nr 2 do decyzji Marszałka Województwa Podkarpackiego </w:t>
      </w:r>
      <w:r w:rsidRPr="00834ECE">
        <w:rPr>
          <w:b/>
          <w:bCs/>
          <w:lang w:val="pl-PL"/>
        </w:rPr>
        <w:br/>
        <w:t xml:space="preserve">          znak: OS-I.7222.1</w:t>
      </w:r>
      <w:r w:rsidR="00541642" w:rsidRPr="00834ECE">
        <w:rPr>
          <w:b/>
          <w:bCs/>
          <w:lang w:val="pl-PL"/>
        </w:rPr>
        <w:t>5</w:t>
      </w:r>
      <w:r w:rsidRPr="00834ECE">
        <w:rPr>
          <w:b/>
          <w:bCs/>
          <w:lang w:val="pl-PL"/>
        </w:rPr>
        <w:t>.1.20</w:t>
      </w:r>
      <w:r w:rsidR="00541642" w:rsidRPr="00834ECE">
        <w:rPr>
          <w:b/>
          <w:bCs/>
          <w:lang w:val="pl-PL"/>
        </w:rPr>
        <w:t>23</w:t>
      </w:r>
      <w:r w:rsidRPr="00834ECE">
        <w:rPr>
          <w:b/>
          <w:bCs/>
          <w:lang w:val="pl-PL"/>
        </w:rPr>
        <w:t xml:space="preserve">.MD </w:t>
      </w:r>
    </w:p>
    <w:p w:rsidR="00265B7C" w:rsidRPr="00265B7C" w:rsidRDefault="00265B7C" w:rsidP="00046C0D">
      <w:pPr>
        <w:spacing w:before="0" w:after="0" w:line="240" w:lineRule="auto"/>
        <w:ind w:left="3540"/>
        <w:rPr>
          <w:rFonts w:ascii="Arial" w:hAnsi="Arial" w:cs="Arial"/>
          <w:b/>
          <w:sz w:val="12"/>
          <w:lang w:val="pl-PL"/>
        </w:rPr>
      </w:pPr>
    </w:p>
    <w:p w:rsidR="001622A2" w:rsidRPr="00265B7C" w:rsidRDefault="00265B7C" w:rsidP="00046C0D">
      <w:pPr>
        <w:spacing w:before="0" w:after="0" w:line="240" w:lineRule="auto"/>
        <w:ind w:left="3540"/>
        <w:rPr>
          <w:rFonts w:ascii="Arial" w:hAnsi="Arial" w:cs="Arial"/>
          <w:b/>
          <w:color w:val="000000"/>
          <w:lang w:val="pl-PL"/>
        </w:rPr>
      </w:pPr>
      <w:r w:rsidRPr="00265B7C">
        <w:rPr>
          <w:rFonts w:ascii="Arial" w:hAnsi="Arial" w:cs="Arial"/>
          <w:b/>
          <w:lang w:val="pl-PL"/>
        </w:rPr>
        <w:t xml:space="preserve">                                                                                                                                        </w:t>
      </w:r>
    </w:p>
    <w:p w:rsidR="000E05A3" w:rsidRPr="00A11243" w:rsidRDefault="000E05A3" w:rsidP="00046C0D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A11243">
        <w:rPr>
          <w:rFonts w:ascii="Arial" w:hAnsi="Arial" w:cs="Arial"/>
          <w:b/>
          <w:color w:val="auto"/>
        </w:rPr>
        <w:t xml:space="preserve">Sposoby zapobiegania występowaniu oraz metody zabezpieczenia środowiska przed skutkami awarii przemysłowej i sposób powiadamiania </w:t>
      </w:r>
      <w:r w:rsidRPr="00A11243">
        <w:rPr>
          <w:rFonts w:ascii="Arial" w:hAnsi="Arial" w:cs="Arial"/>
          <w:b/>
          <w:color w:val="auto"/>
        </w:rPr>
        <w:br/>
        <w:t>o jej wystąpieniu:</w:t>
      </w:r>
    </w:p>
    <w:p w:rsidR="000E05A3" w:rsidRPr="00E43743" w:rsidRDefault="000C3BDD" w:rsidP="00046C0D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>.1</w:t>
      </w:r>
      <w:r w:rsidR="000E05A3" w:rsidRPr="00E43743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0E05A3" w:rsidRPr="00E43743">
        <w:rPr>
          <w:rFonts w:ascii="Arial" w:hAnsi="Arial" w:cs="Arial"/>
          <w:b/>
          <w:bCs/>
          <w:lang w:val="pl-PL"/>
        </w:rPr>
        <w:t xml:space="preserve"> </w:t>
      </w:r>
      <w:r w:rsidR="000E05A3" w:rsidRPr="00E43743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Awarie lub zakłócenia możliwe do wystąpienia </w:t>
      </w:r>
      <w:r w:rsidR="00BF3A95" w:rsidRPr="00E43743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na instalacji </w:t>
      </w:r>
      <w:r w:rsidR="00992C80" w:rsidRPr="00E43743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przeznaczonej </w:t>
      </w:r>
      <w:r w:rsidR="00BD609A" w:rsidRPr="00E43743">
        <w:rPr>
          <w:rFonts w:ascii="Arial" w:hAnsi="Arial" w:cs="Arial"/>
          <w:b/>
          <w:sz w:val="24"/>
          <w:szCs w:val="24"/>
          <w:u w:val="single"/>
          <w:lang w:val="pl-PL"/>
        </w:rPr>
        <w:br/>
      </w:r>
      <w:r w:rsidR="00BD609A" w:rsidRPr="00E43743">
        <w:rPr>
          <w:rFonts w:ascii="Arial" w:hAnsi="Arial" w:cs="Arial"/>
          <w:b/>
          <w:sz w:val="24"/>
          <w:szCs w:val="24"/>
          <w:lang w:val="pl-PL"/>
        </w:rPr>
        <w:t xml:space="preserve">       </w:t>
      </w:r>
      <w:r w:rsidR="00BF3A95" w:rsidRPr="00E43743">
        <w:rPr>
          <w:rFonts w:ascii="Arial" w:hAnsi="Arial" w:cs="Arial"/>
          <w:b/>
          <w:sz w:val="24"/>
          <w:szCs w:val="24"/>
          <w:u w:val="single"/>
          <w:lang w:val="pl-PL"/>
        </w:rPr>
        <w:t>do przetwarzania odpadów przez składowanie:</w:t>
      </w:r>
      <w:r w:rsidR="000E05A3" w:rsidRPr="00E43743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 xml:space="preserve"> </w:t>
      </w:r>
    </w:p>
    <w:p w:rsidR="002C7390" w:rsidRPr="002C7390" w:rsidRDefault="000E05A3" w:rsidP="00046C0D">
      <w:pPr>
        <w:pStyle w:val="Normalny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bCs/>
        </w:rPr>
      </w:pPr>
      <w:r w:rsidRPr="002C7390">
        <w:rPr>
          <w:rFonts w:ascii="Arial" w:hAnsi="Arial" w:cs="Arial"/>
        </w:rPr>
        <w:t>samozapłon, pożar powierzchniowy lub podpowierzchniowy odpadów</w:t>
      </w:r>
      <w:r w:rsidR="002C7390" w:rsidRPr="002C7390">
        <w:rPr>
          <w:rFonts w:ascii="Arial" w:hAnsi="Arial" w:cs="Arial"/>
        </w:rPr>
        <w:t>,</w:t>
      </w:r>
      <w:r w:rsidRPr="002C7390">
        <w:rPr>
          <w:rFonts w:ascii="Arial" w:hAnsi="Arial" w:cs="Arial"/>
        </w:rPr>
        <w:t xml:space="preserve"> </w:t>
      </w:r>
    </w:p>
    <w:p w:rsidR="000E05A3" w:rsidRPr="002C7390" w:rsidRDefault="000E05A3" w:rsidP="00046C0D">
      <w:pPr>
        <w:pStyle w:val="Normalny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bCs/>
        </w:rPr>
      </w:pPr>
      <w:r w:rsidRPr="002C7390">
        <w:rPr>
          <w:rFonts w:ascii="Arial" w:hAnsi="Arial" w:cs="Arial"/>
        </w:rPr>
        <w:t>awaria instalacji odgazowującej,</w:t>
      </w:r>
    </w:p>
    <w:p w:rsidR="000E05A3" w:rsidRPr="006A1F1D" w:rsidRDefault="000E05A3" w:rsidP="00046C0D">
      <w:pPr>
        <w:numPr>
          <w:ilvl w:val="0"/>
          <w:numId w:val="15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1F1D">
        <w:rPr>
          <w:rFonts w:ascii="Arial" w:hAnsi="Arial" w:cs="Arial"/>
          <w:sz w:val="24"/>
          <w:szCs w:val="24"/>
        </w:rPr>
        <w:t>wybuch gazu składowiskowego,</w:t>
      </w:r>
    </w:p>
    <w:p w:rsidR="000E05A3" w:rsidRPr="006A1F1D" w:rsidRDefault="000E05A3" w:rsidP="00046C0D">
      <w:pPr>
        <w:pStyle w:val="Normalny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bCs/>
        </w:rPr>
      </w:pPr>
      <w:r w:rsidRPr="006A1F1D">
        <w:rPr>
          <w:rFonts w:ascii="Arial" w:hAnsi="Arial" w:cs="Arial"/>
          <w:bCs/>
        </w:rPr>
        <w:t>niekontrolowane zanieczyszczenie środowiska wodno-gruntowego,</w:t>
      </w:r>
    </w:p>
    <w:p w:rsidR="000E05A3" w:rsidRPr="006A1F1D" w:rsidRDefault="000E05A3" w:rsidP="00046C0D">
      <w:pPr>
        <w:pStyle w:val="Normalny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6A1F1D">
        <w:rPr>
          <w:rFonts w:ascii="Arial" w:hAnsi="Arial" w:cs="Arial"/>
        </w:rPr>
        <w:t xml:space="preserve">wystąpienie katastrofalnych opadów atmosferycznych lub roztopów, </w:t>
      </w:r>
    </w:p>
    <w:p w:rsidR="000E05A3" w:rsidRPr="000E05A3" w:rsidRDefault="000E05A3" w:rsidP="00046C0D">
      <w:pPr>
        <w:numPr>
          <w:ilvl w:val="0"/>
          <w:numId w:val="15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wymycie, podmycie lub obsunięcie się skarp lub obwałowań,</w:t>
      </w:r>
    </w:p>
    <w:p w:rsidR="000E05A3" w:rsidRPr="006A1F1D" w:rsidRDefault="000E05A3" w:rsidP="00046C0D">
      <w:pPr>
        <w:pStyle w:val="Normalny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bCs/>
        </w:rPr>
      </w:pPr>
      <w:r w:rsidRPr="006A1F1D">
        <w:rPr>
          <w:rFonts w:ascii="Arial" w:hAnsi="Arial" w:cs="Arial"/>
        </w:rPr>
        <w:t>uszkodzenie lub rozszczelnienie izolacji dna lub skarp składowiska,</w:t>
      </w:r>
    </w:p>
    <w:p w:rsidR="000E05A3" w:rsidRPr="006A1F1D" w:rsidRDefault="000E05A3" w:rsidP="00046C0D">
      <w:pPr>
        <w:numPr>
          <w:ilvl w:val="0"/>
          <w:numId w:val="15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1F1D">
        <w:rPr>
          <w:rFonts w:ascii="Arial" w:hAnsi="Arial" w:cs="Arial"/>
          <w:sz w:val="24"/>
          <w:szCs w:val="24"/>
        </w:rPr>
        <w:t>uszkodzenie dróg technologicznych,</w:t>
      </w:r>
    </w:p>
    <w:p w:rsidR="000E05A3" w:rsidRPr="006A1F1D" w:rsidRDefault="000E05A3" w:rsidP="00046C0D">
      <w:pPr>
        <w:numPr>
          <w:ilvl w:val="0"/>
          <w:numId w:val="15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1F1D">
        <w:rPr>
          <w:rFonts w:ascii="Arial" w:hAnsi="Arial" w:cs="Arial"/>
          <w:sz w:val="24"/>
          <w:szCs w:val="24"/>
        </w:rPr>
        <w:t>awaria sprzętu eksploatacyjnego,</w:t>
      </w:r>
    </w:p>
    <w:p w:rsidR="000E05A3" w:rsidRPr="006A1F1D" w:rsidRDefault="000E05A3" w:rsidP="00046C0D">
      <w:pPr>
        <w:numPr>
          <w:ilvl w:val="0"/>
          <w:numId w:val="15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1F1D">
        <w:rPr>
          <w:rFonts w:ascii="Arial" w:hAnsi="Arial" w:cs="Arial"/>
          <w:sz w:val="24"/>
          <w:szCs w:val="24"/>
        </w:rPr>
        <w:t>brak zasilania.</w:t>
      </w:r>
    </w:p>
    <w:p w:rsidR="000E05A3" w:rsidRPr="00636CB2" w:rsidRDefault="000C3BDD" w:rsidP="00046C0D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36CB2">
        <w:rPr>
          <w:rFonts w:ascii="Arial" w:hAnsi="Arial" w:cs="Arial"/>
          <w:b/>
          <w:sz w:val="24"/>
          <w:szCs w:val="24"/>
          <w:lang w:val="pl-PL"/>
        </w:rPr>
        <w:t>I</w:t>
      </w:r>
      <w:r w:rsidR="000E05A3" w:rsidRPr="00636CB2">
        <w:rPr>
          <w:rFonts w:ascii="Arial" w:hAnsi="Arial" w:cs="Arial"/>
          <w:b/>
          <w:sz w:val="24"/>
          <w:szCs w:val="24"/>
          <w:lang w:val="pl-PL"/>
        </w:rPr>
        <w:t>.2</w:t>
      </w:r>
      <w:r w:rsidR="00636CB2" w:rsidRPr="00636CB2">
        <w:rPr>
          <w:rFonts w:ascii="Arial" w:hAnsi="Arial" w:cs="Arial"/>
          <w:b/>
          <w:sz w:val="24"/>
          <w:szCs w:val="24"/>
          <w:lang w:val="pl-PL"/>
        </w:rPr>
        <w:t>.</w:t>
      </w:r>
      <w:r w:rsidR="000E05A3" w:rsidRPr="00636CB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0E05A3" w:rsidRPr="00636CB2">
        <w:rPr>
          <w:rFonts w:ascii="Arial" w:hAnsi="Arial" w:cs="Arial"/>
          <w:sz w:val="24"/>
          <w:szCs w:val="24"/>
          <w:lang w:val="pl-PL"/>
        </w:rPr>
        <w:t>Zapobieganie występowaniu sytuacji awaryjnych oraz metody zabezpieczania</w:t>
      </w:r>
      <w:r w:rsidR="00BD609A">
        <w:rPr>
          <w:rFonts w:ascii="Arial" w:hAnsi="Arial" w:cs="Arial"/>
          <w:sz w:val="24"/>
          <w:szCs w:val="24"/>
          <w:lang w:val="pl-PL"/>
        </w:rPr>
        <w:br/>
        <w:t xml:space="preserve">     </w:t>
      </w:r>
      <w:r w:rsidR="000E05A3" w:rsidRPr="00636CB2">
        <w:rPr>
          <w:rFonts w:ascii="Arial" w:hAnsi="Arial" w:cs="Arial"/>
          <w:sz w:val="24"/>
          <w:szCs w:val="24"/>
          <w:lang w:val="pl-PL"/>
        </w:rPr>
        <w:t xml:space="preserve"> </w:t>
      </w:r>
      <w:r w:rsidR="00BD609A">
        <w:rPr>
          <w:rFonts w:ascii="Arial" w:hAnsi="Arial" w:cs="Arial"/>
          <w:sz w:val="24"/>
          <w:szCs w:val="24"/>
          <w:lang w:val="pl-PL"/>
        </w:rPr>
        <w:t xml:space="preserve"> </w:t>
      </w:r>
      <w:r w:rsidR="009539CE">
        <w:rPr>
          <w:rFonts w:ascii="Arial" w:hAnsi="Arial" w:cs="Arial"/>
          <w:sz w:val="24"/>
          <w:szCs w:val="24"/>
          <w:lang w:val="pl-PL"/>
        </w:rPr>
        <w:t>składowiska</w:t>
      </w:r>
      <w:r w:rsidR="000E05A3" w:rsidRPr="00636CB2">
        <w:rPr>
          <w:rFonts w:ascii="Arial" w:hAnsi="Arial" w:cs="Arial"/>
          <w:sz w:val="24"/>
          <w:szCs w:val="24"/>
          <w:lang w:val="pl-PL"/>
        </w:rPr>
        <w:t xml:space="preserve"> przed skutkami awarii:</w:t>
      </w:r>
    </w:p>
    <w:p w:rsidR="000E05A3" w:rsidRPr="000E05A3" w:rsidRDefault="00A70EFF" w:rsidP="00046C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0E432F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>.1.</w:t>
      </w:r>
      <w:r w:rsidR="000E05A3" w:rsidRPr="000E05A3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>S</w:t>
      </w:r>
      <w:r w:rsidR="000E05A3" w:rsidRPr="000E05A3">
        <w:rPr>
          <w:rFonts w:ascii="Arial" w:hAnsi="Arial" w:cs="Arial"/>
          <w:b/>
          <w:sz w:val="24"/>
          <w:szCs w:val="24"/>
          <w:lang w:val="pl-PL"/>
        </w:rPr>
        <w:t>amozapłon, pożar powierzchniowy lub podpowierzchniowy odpadów</w:t>
      </w:r>
    </w:p>
    <w:p w:rsidR="000E05A3" w:rsidRPr="000E05A3" w:rsidRDefault="000E05A3" w:rsidP="00046C0D">
      <w:pPr>
        <w:tabs>
          <w:tab w:val="left" w:pos="42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  <w:lang w:val="pl-PL"/>
        </w:rPr>
      </w:pPr>
      <w:r w:rsidRPr="000E05A3">
        <w:rPr>
          <w:rFonts w:ascii="Arial" w:hAnsi="Arial" w:cs="Arial"/>
          <w:b/>
          <w:bCs/>
          <w:sz w:val="24"/>
          <w:szCs w:val="24"/>
          <w:lang w:val="pl-PL"/>
        </w:rPr>
        <w:t>1.)</w:t>
      </w:r>
      <w:r w:rsidRPr="000E05A3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6B4056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bCs/>
          <w:sz w:val="24"/>
          <w:szCs w:val="24"/>
          <w:lang w:val="pl-PL"/>
        </w:rPr>
        <w:t xml:space="preserve">W celu uniknięcia zagrożeń związanych z możliwością wystąpienia </w:t>
      </w:r>
      <w:r w:rsidRPr="000E05A3">
        <w:rPr>
          <w:rFonts w:ascii="Arial" w:hAnsi="Arial" w:cs="Arial"/>
          <w:sz w:val="24"/>
          <w:szCs w:val="24"/>
          <w:lang w:val="pl-PL"/>
        </w:rPr>
        <w:t>samozapłonu,</w:t>
      </w:r>
      <w:r w:rsidR="006B4056">
        <w:rPr>
          <w:rFonts w:ascii="Arial" w:hAnsi="Arial" w:cs="Arial"/>
          <w:sz w:val="24"/>
          <w:szCs w:val="24"/>
          <w:lang w:val="pl-PL"/>
        </w:rPr>
        <w:br/>
        <w:t xml:space="preserve">  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BD609A">
        <w:rPr>
          <w:rFonts w:ascii="Arial" w:hAnsi="Arial" w:cs="Arial"/>
          <w:sz w:val="24"/>
          <w:szCs w:val="24"/>
          <w:lang w:val="pl-PL"/>
        </w:rPr>
        <w:t xml:space="preserve"> </w:t>
      </w:r>
      <w:r w:rsidR="006B4056">
        <w:rPr>
          <w:rFonts w:ascii="Arial" w:hAnsi="Arial" w:cs="Arial"/>
          <w:sz w:val="24"/>
          <w:szCs w:val="24"/>
          <w:lang w:val="pl-PL"/>
        </w:rPr>
        <w:t xml:space="preserve"> </w:t>
      </w:r>
      <w:r w:rsidR="00CB4B81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>pożaru powierzchniowego</w:t>
      </w:r>
      <w:r w:rsidR="00A70EFF">
        <w:rPr>
          <w:rFonts w:ascii="Arial" w:hAnsi="Arial" w:cs="Arial"/>
          <w:sz w:val="24"/>
          <w:szCs w:val="24"/>
          <w:lang w:val="pl-PL"/>
        </w:rPr>
        <w:t xml:space="preserve"> lub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podpowierzchniowego odpadów </w:t>
      </w:r>
      <w:r w:rsidR="00BD609A">
        <w:rPr>
          <w:rFonts w:ascii="Arial" w:hAnsi="Arial" w:cs="Arial"/>
          <w:bCs/>
          <w:sz w:val="24"/>
          <w:szCs w:val="24"/>
          <w:lang w:val="pl-PL"/>
        </w:rPr>
        <w:t>prowadzone</w:t>
      </w:r>
      <w:r w:rsidR="00CB4B81">
        <w:rPr>
          <w:rFonts w:ascii="Arial" w:hAnsi="Arial" w:cs="Arial"/>
          <w:bCs/>
          <w:sz w:val="24"/>
          <w:szCs w:val="24"/>
          <w:lang w:val="pl-PL"/>
        </w:rPr>
        <w:br/>
      </w:r>
      <w:r w:rsidR="006B4056">
        <w:rPr>
          <w:rFonts w:ascii="Arial" w:hAnsi="Arial" w:cs="Arial"/>
          <w:bCs/>
          <w:sz w:val="24"/>
          <w:szCs w:val="24"/>
          <w:lang w:val="pl-PL"/>
        </w:rPr>
        <w:t xml:space="preserve">      </w:t>
      </w:r>
      <w:r w:rsidR="00CB4B81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BD609A">
        <w:rPr>
          <w:rFonts w:ascii="Arial" w:hAnsi="Arial" w:cs="Arial"/>
          <w:bCs/>
          <w:sz w:val="24"/>
          <w:szCs w:val="24"/>
          <w:lang w:val="pl-PL"/>
        </w:rPr>
        <w:t>będą:</w:t>
      </w:r>
    </w:p>
    <w:p w:rsidR="000E05A3" w:rsidRPr="00451FD3" w:rsidRDefault="000E05A3" w:rsidP="00046C0D">
      <w:pPr>
        <w:pStyle w:val="Akapitzlist"/>
        <w:keepNext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1FD3">
        <w:rPr>
          <w:rFonts w:ascii="Arial" w:hAnsi="Arial" w:cs="Arial"/>
          <w:sz w:val="24"/>
          <w:szCs w:val="24"/>
        </w:rPr>
        <w:t>szkol</w:t>
      </w:r>
      <w:r w:rsidR="00BD609A">
        <w:rPr>
          <w:rFonts w:ascii="Arial" w:hAnsi="Arial" w:cs="Arial"/>
          <w:sz w:val="24"/>
          <w:szCs w:val="24"/>
        </w:rPr>
        <w:t>enia</w:t>
      </w:r>
      <w:r w:rsidRPr="00451FD3">
        <w:rPr>
          <w:rFonts w:ascii="Arial" w:hAnsi="Arial" w:cs="Arial"/>
          <w:sz w:val="24"/>
          <w:szCs w:val="24"/>
        </w:rPr>
        <w:t xml:space="preserve"> pracowników w zakresie ochrony przeciwpożarowej </w:t>
      </w:r>
      <w:r>
        <w:rPr>
          <w:rFonts w:ascii="Arial" w:hAnsi="Arial" w:cs="Arial"/>
          <w:sz w:val="24"/>
          <w:szCs w:val="24"/>
        </w:rPr>
        <w:t>i na</w:t>
      </w:r>
      <w:r w:rsidR="00A70EFF">
        <w:rPr>
          <w:rFonts w:ascii="Arial" w:hAnsi="Arial" w:cs="Arial"/>
          <w:sz w:val="24"/>
          <w:szCs w:val="24"/>
        </w:rPr>
        <w:t xml:space="preserve"> </w:t>
      </w:r>
      <w:r w:rsidRPr="00451FD3">
        <w:rPr>
          <w:rFonts w:ascii="Arial" w:hAnsi="Arial" w:cs="Arial"/>
          <w:sz w:val="24"/>
          <w:szCs w:val="24"/>
        </w:rPr>
        <w:t>wypadek powstania zagrożenia,</w:t>
      </w:r>
    </w:p>
    <w:p w:rsidR="000E05A3" w:rsidRPr="00451FD3" w:rsidRDefault="000E05A3" w:rsidP="00046C0D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1FD3">
        <w:rPr>
          <w:rFonts w:ascii="Arial" w:hAnsi="Arial" w:cs="Arial"/>
          <w:sz w:val="24"/>
          <w:szCs w:val="24"/>
        </w:rPr>
        <w:t>wyznacz</w:t>
      </w:r>
      <w:r w:rsidR="00BD609A">
        <w:rPr>
          <w:rFonts w:ascii="Arial" w:hAnsi="Arial" w:cs="Arial"/>
          <w:sz w:val="24"/>
          <w:szCs w:val="24"/>
        </w:rPr>
        <w:t>eni będą</w:t>
      </w:r>
      <w:r w:rsidRPr="00451FD3">
        <w:rPr>
          <w:rFonts w:ascii="Arial" w:hAnsi="Arial" w:cs="Arial"/>
          <w:sz w:val="24"/>
          <w:szCs w:val="24"/>
        </w:rPr>
        <w:t xml:space="preserve"> pracowni</w:t>
      </w:r>
      <w:r w:rsidR="00BD609A">
        <w:rPr>
          <w:rFonts w:ascii="Arial" w:hAnsi="Arial" w:cs="Arial"/>
          <w:sz w:val="24"/>
          <w:szCs w:val="24"/>
        </w:rPr>
        <w:t>cy</w:t>
      </w:r>
      <w:r w:rsidRPr="00451FD3">
        <w:rPr>
          <w:rFonts w:ascii="Arial" w:hAnsi="Arial" w:cs="Arial"/>
          <w:sz w:val="24"/>
          <w:szCs w:val="24"/>
        </w:rPr>
        <w:t xml:space="preserve"> odpowiedzialn</w:t>
      </w:r>
      <w:r w:rsidR="00BD609A">
        <w:rPr>
          <w:rFonts w:ascii="Arial" w:hAnsi="Arial" w:cs="Arial"/>
          <w:sz w:val="24"/>
          <w:szCs w:val="24"/>
        </w:rPr>
        <w:t>i</w:t>
      </w:r>
      <w:r w:rsidRPr="00451FD3">
        <w:rPr>
          <w:rFonts w:ascii="Arial" w:hAnsi="Arial" w:cs="Arial"/>
          <w:sz w:val="24"/>
          <w:szCs w:val="24"/>
        </w:rPr>
        <w:t xml:space="preserve"> za wykonywanie czynności </w:t>
      </w:r>
      <w:r>
        <w:rPr>
          <w:rFonts w:ascii="Arial" w:hAnsi="Arial" w:cs="Arial"/>
          <w:sz w:val="24"/>
          <w:szCs w:val="24"/>
        </w:rPr>
        <w:br/>
      </w:r>
      <w:r w:rsidRPr="00451FD3">
        <w:rPr>
          <w:rFonts w:ascii="Arial" w:hAnsi="Arial" w:cs="Arial"/>
          <w:sz w:val="24"/>
          <w:szCs w:val="24"/>
        </w:rPr>
        <w:t>w zakresie ochrony przeciwpożarowej,</w:t>
      </w:r>
    </w:p>
    <w:p w:rsidR="000E05A3" w:rsidRPr="00451FD3" w:rsidRDefault="00A70EFF" w:rsidP="00046C0D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</w:t>
      </w:r>
      <w:r w:rsidR="00D25ABF">
        <w:rPr>
          <w:rFonts w:ascii="Arial" w:hAnsi="Arial" w:cs="Arial"/>
          <w:sz w:val="24"/>
          <w:szCs w:val="24"/>
        </w:rPr>
        <w:t>a</w:t>
      </w:r>
      <w:r w:rsidR="000E05A3" w:rsidRPr="00451FD3">
        <w:rPr>
          <w:rFonts w:ascii="Arial" w:hAnsi="Arial" w:cs="Arial"/>
          <w:sz w:val="24"/>
          <w:szCs w:val="24"/>
        </w:rPr>
        <w:t xml:space="preserve"> </w:t>
      </w:r>
      <w:r w:rsidR="00D25ABF" w:rsidRPr="00451FD3">
        <w:rPr>
          <w:rFonts w:ascii="Arial" w:hAnsi="Arial" w:cs="Arial"/>
          <w:sz w:val="24"/>
          <w:szCs w:val="24"/>
        </w:rPr>
        <w:t>wyposaż</w:t>
      </w:r>
      <w:r w:rsidR="00D25ABF">
        <w:rPr>
          <w:rFonts w:ascii="Arial" w:hAnsi="Arial" w:cs="Arial"/>
          <w:sz w:val="24"/>
          <w:szCs w:val="24"/>
        </w:rPr>
        <w:t>ona będzie</w:t>
      </w:r>
      <w:r w:rsidR="00D25ABF" w:rsidRPr="00451FD3">
        <w:rPr>
          <w:rFonts w:ascii="Arial" w:hAnsi="Arial" w:cs="Arial"/>
          <w:sz w:val="24"/>
          <w:szCs w:val="24"/>
        </w:rPr>
        <w:t xml:space="preserve"> </w:t>
      </w:r>
      <w:r w:rsidR="000E05A3" w:rsidRPr="00451FD3">
        <w:rPr>
          <w:rFonts w:ascii="Arial" w:hAnsi="Arial" w:cs="Arial"/>
          <w:sz w:val="24"/>
          <w:szCs w:val="24"/>
        </w:rPr>
        <w:t xml:space="preserve">w urządzenia i sprzęt przeciwpożarowy tj. sieć hydrantową z odpowiednim osprzętem do gaszenia pożarów, podręczny sprzęt gaśniczy </w:t>
      </w:r>
      <w:r w:rsidR="00D25ABF">
        <w:rPr>
          <w:rFonts w:ascii="Arial" w:hAnsi="Arial" w:cs="Arial"/>
          <w:sz w:val="24"/>
          <w:szCs w:val="24"/>
        </w:rPr>
        <w:t>a</w:t>
      </w:r>
      <w:r w:rsidR="000E05A3">
        <w:rPr>
          <w:rFonts w:ascii="Arial" w:hAnsi="Arial" w:cs="Arial"/>
          <w:sz w:val="24"/>
          <w:szCs w:val="24"/>
        </w:rPr>
        <w:t xml:space="preserve"> </w:t>
      </w:r>
      <w:r w:rsidR="000E05A3" w:rsidRPr="00451FD3">
        <w:rPr>
          <w:rFonts w:ascii="Arial" w:hAnsi="Arial" w:cs="Arial"/>
          <w:sz w:val="24"/>
          <w:szCs w:val="24"/>
        </w:rPr>
        <w:t xml:space="preserve">sprzęt pracujący na terenie </w:t>
      </w:r>
      <w:r>
        <w:rPr>
          <w:rFonts w:ascii="Arial" w:hAnsi="Arial" w:cs="Arial"/>
          <w:sz w:val="24"/>
          <w:szCs w:val="24"/>
        </w:rPr>
        <w:t>instalacji</w:t>
      </w:r>
      <w:r w:rsidR="000E05A3" w:rsidRPr="00451FD3">
        <w:rPr>
          <w:rFonts w:ascii="Arial" w:hAnsi="Arial" w:cs="Arial"/>
          <w:sz w:val="24"/>
          <w:szCs w:val="24"/>
        </w:rPr>
        <w:t xml:space="preserve"> w gaśnic</w:t>
      </w:r>
      <w:r w:rsidR="000E05A3">
        <w:rPr>
          <w:rFonts w:ascii="Arial" w:hAnsi="Arial" w:cs="Arial"/>
          <w:sz w:val="24"/>
          <w:szCs w:val="24"/>
        </w:rPr>
        <w:t>e,</w:t>
      </w:r>
    </w:p>
    <w:p w:rsidR="000E05A3" w:rsidRPr="00451FD3" w:rsidRDefault="000E05A3" w:rsidP="00046C0D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1FD3">
        <w:rPr>
          <w:rFonts w:ascii="Arial" w:hAnsi="Arial" w:cs="Arial"/>
          <w:sz w:val="24"/>
          <w:szCs w:val="24"/>
        </w:rPr>
        <w:t>wykonywa</w:t>
      </w:r>
      <w:r w:rsidR="00D25ABF">
        <w:rPr>
          <w:rFonts w:ascii="Arial" w:hAnsi="Arial" w:cs="Arial"/>
          <w:sz w:val="24"/>
          <w:szCs w:val="24"/>
        </w:rPr>
        <w:t>ne będą</w:t>
      </w:r>
      <w:r w:rsidRPr="00451FD3">
        <w:rPr>
          <w:rFonts w:ascii="Arial" w:hAnsi="Arial" w:cs="Arial"/>
          <w:sz w:val="24"/>
          <w:szCs w:val="24"/>
        </w:rPr>
        <w:t xml:space="preserve"> regularne przeglądy i konserwacje sprzętu gaśniczego przez uprawnionego konserwatora,</w:t>
      </w:r>
    </w:p>
    <w:p w:rsidR="000E05A3" w:rsidRPr="00923D97" w:rsidRDefault="000E05A3" w:rsidP="00046C0D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23D97">
        <w:rPr>
          <w:rFonts w:ascii="Arial" w:hAnsi="Arial" w:cs="Arial"/>
          <w:sz w:val="24"/>
          <w:szCs w:val="24"/>
        </w:rPr>
        <w:t>opracowa</w:t>
      </w:r>
      <w:r w:rsidR="00D25ABF">
        <w:rPr>
          <w:rFonts w:ascii="Arial" w:hAnsi="Arial" w:cs="Arial"/>
          <w:sz w:val="24"/>
          <w:szCs w:val="24"/>
        </w:rPr>
        <w:t>na będzie</w:t>
      </w:r>
      <w:r w:rsidRPr="00923D97">
        <w:rPr>
          <w:rFonts w:ascii="Arial" w:hAnsi="Arial" w:cs="Arial"/>
          <w:sz w:val="24"/>
          <w:szCs w:val="24"/>
        </w:rPr>
        <w:t xml:space="preserve"> procedur</w:t>
      </w:r>
      <w:r w:rsidR="00D25ABF">
        <w:rPr>
          <w:rFonts w:ascii="Arial" w:hAnsi="Arial" w:cs="Arial"/>
          <w:sz w:val="24"/>
          <w:szCs w:val="24"/>
        </w:rPr>
        <w:t>a</w:t>
      </w:r>
      <w:r w:rsidRPr="00923D97">
        <w:rPr>
          <w:rFonts w:ascii="Arial" w:hAnsi="Arial" w:cs="Arial"/>
          <w:sz w:val="24"/>
          <w:szCs w:val="24"/>
        </w:rPr>
        <w:t xml:space="preserve"> prac mogących mieć wpływ na wystąpienie w/w awarii, </w:t>
      </w:r>
    </w:p>
    <w:p w:rsidR="000E05A3" w:rsidRPr="00451FD3" w:rsidRDefault="000E05A3" w:rsidP="00046C0D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23D97">
        <w:rPr>
          <w:rFonts w:ascii="Arial" w:hAnsi="Arial" w:cs="Arial"/>
          <w:sz w:val="24"/>
          <w:szCs w:val="24"/>
        </w:rPr>
        <w:t>wprowadz</w:t>
      </w:r>
      <w:r w:rsidR="006B4056">
        <w:rPr>
          <w:rFonts w:ascii="Arial" w:hAnsi="Arial" w:cs="Arial"/>
          <w:sz w:val="24"/>
          <w:szCs w:val="24"/>
        </w:rPr>
        <w:t>ony będzie</w:t>
      </w:r>
      <w:r w:rsidRPr="00923D97">
        <w:rPr>
          <w:rFonts w:ascii="Arial" w:hAnsi="Arial" w:cs="Arial"/>
          <w:sz w:val="24"/>
          <w:szCs w:val="24"/>
        </w:rPr>
        <w:t xml:space="preserve"> zaka</w:t>
      </w:r>
      <w:r>
        <w:rPr>
          <w:rFonts w:ascii="Arial" w:hAnsi="Arial" w:cs="Arial"/>
          <w:sz w:val="24"/>
          <w:szCs w:val="24"/>
        </w:rPr>
        <w:t xml:space="preserve">z palenia papierosów i używani </w:t>
      </w:r>
      <w:r w:rsidR="006B4056">
        <w:rPr>
          <w:rFonts w:ascii="Arial" w:hAnsi="Arial" w:cs="Arial"/>
          <w:sz w:val="24"/>
          <w:szCs w:val="24"/>
        </w:rPr>
        <w:t>otwartego ognia</w:t>
      </w:r>
      <w:r w:rsidRPr="00923D97">
        <w:rPr>
          <w:rFonts w:ascii="Arial" w:hAnsi="Arial" w:cs="Arial"/>
          <w:sz w:val="24"/>
          <w:szCs w:val="24"/>
        </w:rPr>
        <w:t xml:space="preserve"> oraz </w:t>
      </w:r>
      <w:r w:rsidR="003C1440">
        <w:rPr>
          <w:rFonts w:ascii="Arial" w:hAnsi="Arial" w:cs="Arial"/>
          <w:sz w:val="24"/>
          <w:szCs w:val="24"/>
        </w:rPr>
        <w:t xml:space="preserve">zakaz </w:t>
      </w:r>
      <w:r w:rsidRPr="00923D97">
        <w:rPr>
          <w:rFonts w:ascii="Arial" w:hAnsi="Arial" w:cs="Arial"/>
          <w:sz w:val="24"/>
          <w:szCs w:val="24"/>
        </w:rPr>
        <w:t>przebywania osobom postronnym.</w:t>
      </w:r>
    </w:p>
    <w:p w:rsidR="000E05A3" w:rsidRPr="000E05A3" w:rsidRDefault="000E05A3" w:rsidP="00046C0D">
      <w:pPr>
        <w:numPr>
          <w:ilvl w:val="0"/>
          <w:numId w:val="13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bCs/>
          <w:sz w:val="24"/>
          <w:szCs w:val="24"/>
          <w:lang w:val="pl-PL"/>
        </w:rPr>
        <w:t>W przypadku wystąpienia pożaru p</w:t>
      </w:r>
      <w:r w:rsidRPr="000E05A3">
        <w:rPr>
          <w:rFonts w:ascii="Arial" w:hAnsi="Arial" w:cs="Arial"/>
          <w:sz w:val="24"/>
          <w:szCs w:val="24"/>
          <w:lang w:val="pl-PL"/>
        </w:rPr>
        <w:t>ostępować zgodnie z obowiązującą</w:t>
      </w:r>
      <w:r w:rsidR="006B4056">
        <w:rPr>
          <w:rFonts w:ascii="Arial" w:hAnsi="Arial" w:cs="Arial"/>
          <w:sz w:val="24"/>
          <w:szCs w:val="24"/>
          <w:lang w:val="pl-PL"/>
        </w:rPr>
        <w:br/>
        <w:t xml:space="preserve">    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6B4056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>Instrukcją przeciwpożarową oraz powiadomić:</w:t>
      </w:r>
    </w:p>
    <w:p w:rsidR="000E05A3" w:rsidRDefault="000E05A3" w:rsidP="00046C0D">
      <w:pPr>
        <w:pStyle w:val="Standardowy0"/>
        <w:widowControl/>
        <w:numPr>
          <w:ilvl w:val="0"/>
          <w:numId w:val="27"/>
        </w:numPr>
        <w:tabs>
          <w:tab w:val="clear" w:pos="-720"/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Arial" w:hAnsi="Arial" w:cs="Arial"/>
          <w:spacing w:val="0"/>
          <w:szCs w:val="24"/>
          <w:lang w:val="pl-PL"/>
        </w:rPr>
      </w:pPr>
      <w:r>
        <w:rPr>
          <w:rFonts w:ascii="Arial" w:hAnsi="Arial" w:cs="Arial"/>
          <w:spacing w:val="0"/>
          <w:szCs w:val="24"/>
          <w:lang w:val="pl-PL"/>
        </w:rPr>
        <w:t>Straż Pożarną,</w:t>
      </w:r>
    </w:p>
    <w:p w:rsidR="000E05A3" w:rsidRPr="000E05A3" w:rsidRDefault="000E05A3" w:rsidP="00046C0D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Podkarpackiego Wojewódzkiego Inspektora Ochrony Środowiska,</w:t>
      </w:r>
    </w:p>
    <w:p w:rsidR="000E05A3" w:rsidRPr="00D624B3" w:rsidRDefault="000E05A3" w:rsidP="00046C0D">
      <w:pPr>
        <w:pStyle w:val="BodyText22"/>
        <w:widowControl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b w:val="0"/>
          <w:bCs/>
          <w:szCs w:val="24"/>
        </w:rPr>
      </w:pPr>
      <w:r w:rsidRPr="00D624B3">
        <w:rPr>
          <w:rFonts w:ascii="Arial" w:hAnsi="Arial" w:cs="Arial"/>
          <w:b w:val="0"/>
          <w:szCs w:val="24"/>
        </w:rPr>
        <w:t>Marszałka Województwa Podkarpackiego</w:t>
      </w:r>
      <w:r>
        <w:rPr>
          <w:rFonts w:ascii="Arial" w:hAnsi="Arial" w:cs="Arial"/>
          <w:b w:val="0"/>
          <w:szCs w:val="24"/>
        </w:rPr>
        <w:t>.</w:t>
      </w:r>
    </w:p>
    <w:p w:rsidR="000E05A3" w:rsidRPr="006B4056" w:rsidRDefault="000E05A3" w:rsidP="00046C0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B4056">
        <w:rPr>
          <w:rFonts w:ascii="Arial" w:hAnsi="Arial" w:cs="Arial"/>
          <w:sz w:val="24"/>
          <w:szCs w:val="24"/>
        </w:rPr>
        <w:lastRenderedPageBreak/>
        <w:t>W przypadku pożaru o znacznym zasięgu powiadomić również:</w:t>
      </w:r>
    </w:p>
    <w:p w:rsidR="000E05A3" w:rsidRPr="00D624B3" w:rsidRDefault="000E05A3" w:rsidP="00046C0D">
      <w:pPr>
        <w:pStyle w:val="BodyText22"/>
        <w:widowControl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Wydział Zarządzania Kryzysowego Podkarpackiego Urzędu Wojewódzkiego.</w:t>
      </w:r>
    </w:p>
    <w:p w:rsidR="00247CA7" w:rsidRPr="00247CA7" w:rsidRDefault="00247CA7" w:rsidP="00046C0D">
      <w:p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4"/>
          <w:szCs w:val="24"/>
          <w:lang w:val="pl-PL"/>
        </w:rPr>
      </w:pPr>
    </w:p>
    <w:p w:rsidR="000E05A3" w:rsidRPr="006B4056" w:rsidRDefault="000E05A3" w:rsidP="00046C0D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B4056">
        <w:rPr>
          <w:rFonts w:ascii="Arial" w:hAnsi="Arial" w:cs="Arial"/>
          <w:sz w:val="24"/>
          <w:szCs w:val="24"/>
        </w:rPr>
        <w:t xml:space="preserve">Do czasu przybycia Straży Pożarnej kierowanie akcją przejmuje osoba przeszkolona w tym zakresie, która zobowiązana </w:t>
      </w:r>
      <w:r w:rsidR="00644B2F">
        <w:rPr>
          <w:rFonts w:ascii="Arial" w:hAnsi="Arial" w:cs="Arial"/>
          <w:sz w:val="24"/>
          <w:szCs w:val="24"/>
        </w:rPr>
        <w:t xml:space="preserve">będzie </w:t>
      </w:r>
      <w:r w:rsidRPr="006B4056">
        <w:rPr>
          <w:rFonts w:ascii="Arial" w:hAnsi="Arial" w:cs="Arial"/>
          <w:sz w:val="24"/>
          <w:szCs w:val="24"/>
        </w:rPr>
        <w:t>do zorganizowania:</w:t>
      </w:r>
    </w:p>
    <w:p w:rsidR="000E05A3" w:rsidRPr="000E05A3" w:rsidRDefault="000E05A3" w:rsidP="00046C0D">
      <w:pPr>
        <w:numPr>
          <w:ilvl w:val="0"/>
          <w:numId w:val="27"/>
        </w:numPr>
        <w:tabs>
          <w:tab w:val="left" w:pos="0"/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ewakuacji osób znajdujących się w strefie zagrożonej pożarem,</w:t>
      </w:r>
    </w:p>
    <w:p w:rsidR="000E05A3" w:rsidRPr="000E05A3" w:rsidRDefault="000E05A3" w:rsidP="00046C0D">
      <w:pPr>
        <w:numPr>
          <w:ilvl w:val="0"/>
          <w:numId w:val="27"/>
        </w:numPr>
        <w:tabs>
          <w:tab w:val="left" w:pos="0"/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usunięcia maszyn i materiałów łatwopalnych z zagrożonego terenu, </w:t>
      </w:r>
    </w:p>
    <w:p w:rsidR="000E05A3" w:rsidRPr="00644B2F" w:rsidRDefault="00644B2F" w:rsidP="00046C0D">
      <w:pPr>
        <w:numPr>
          <w:ilvl w:val="0"/>
          <w:numId w:val="27"/>
        </w:numPr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0E05A3" w:rsidRPr="00644B2F">
        <w:rPr>
          <w:rFonts w:ascii="Arial" w:hAnsi="Arial" w:cs="Arial"/>
          <w:sz w:val="24"/>
          <w:szCs w:val="24"/>
          <w:lang w:val="pl-PL"/>
        </w:rPr>
        <w:t>zorganizowania akcji gaszenia pożaru sprzętem przeciwpożarowym</w:t>
      </w:r>
      <w:r w:rsidR="000E05A3" w:rsidRPr="00644B2F">
        <w:rPr>
          <w:rFonts w:ascii="Arial" w:hAnsi="Arial" w:cs="Arial"/>
          <w:sz w:val="24"/>
          <w:szCs w:val="24"/>
          <w:lang w:val="pl-PL"/>
        </w:rPr>
        <w:br/>
        <w:t>znajduj</w:t>
      </w:r>
      <w:r w:rsidRPr="00644B2F">
        <w:rPr>
          <w:rFonts w:ascii="Arial" w:hAnsi="Arial" w:cs="Arial"/>
          <w:sz w:val="24"/>
          <w:szCs w:val="24"/>
          <w:lang w:val="pl-PL"/>
        </w:rPr>
        <w:t>ącym się na terenie składowiska - d</w:t>
      </w:r>
      <w:r w:rsidR="000E05A3" w:rsidRPr="00644B2F">
        <w:rPr>
          <w:rFonts w:ascii="Arial" w:hAnsi="Arial" w:cs="Arial"/>
          <w:bCs/>
          <w:sz w:val="24"/>
          <w:szCs w:val="24"/>
          <w:lang w:val="pl-PL"/>
        </w:rPr>
        <w:t>o gaszenia obiektów kubaturowych należy skorzystać z hydrantu na sieci wodociągowej a do gaszenia odpadów należy użyć odcieków zgromadzonych w zbiorniku odcieków, w przypadku ich braku skorzystać z sieci wodociągowej.</w:t>
      </w:r>
    </w:p>
    <w:p w:rsidR="000E05A3" w:rsidRPr="00644B2F" w:rsidRDefault="00E8082D" w:rsidP="00046C0D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05A3" w:rsidRPr="00644B2F">
        <w:rPr>
          <w:rFonts w:ascii="Arial" w:hAnsi="Arial" w:cs="Arial"/>
          <w:sz w:val="24"/>
          <w:szCs w:val="24"/>
        </w:rPr>
        <w:t xml:space="preserve">Po zakończeniu akcji gaszenia pożaru Kierownik </w:t>
      </w:r>
      <w:r w:rsidR="00413B77">
        <w:rPr>
          <w:rFonts w:ascii="Arial" w:hAnsi="Arial" w:cs="Arial"/>
          <w:sz w:val="24"/>
          <w:szCs w:val="24"/>
        </w:rPr>
        <w:t>s</w:t>
      </w:r>
      <w:r w:rsidR="000E05A3" w:rsidRPr="00644B2F">
        <w:rPr>
          <w:rFonts w:ascii="Arial" w:hAnsi="Arial" w:cs="Arial"/>
          <w:sz w:val="24"/>
          <w:szCs w:val="24"/>
        </w:rPr>
        <w:t>kładowiska zobowiązany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="000E05A3" w:rsidRPr="00644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E05A3" w:rsidRPr="00644B2F">
        <w:rPr>
          <w:rFonts w:ascii="Arial" w:hAnsi="Arial" w:cs="Arial"/>
          <w:sz w:val="24"/>
          <w:szCs w:val="24"/>
        </w:rPr>
        <w:t>będzie do:</w:t>
      </w:r>
    </w:p>
    <w:p w:rsidR="000E05A3" w:rsidRPr="000E05A3" w:rsidRDefault="000E05A3" w:rsidP="00046C0D">
      <w:pPr>
        <w:numPr>
          <w:ilvl w:val="0"/>
          <w:numId w:val="28"/>
        </w:num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zabezpieczenia miejsca pożaru w celu niedopuszczenia do powstania pożaru</w:t>
      </w:r>
      <w:r w:rsidRPr="000E05A3">
        <w:rPr>
          <w:rFonts w:ascii="Arial" w:hAnsi="Arial" w:cs="Arial"/>
          <w:sz w:val="24"/>
          <w:szCs w:val="24"/>
          <w:lang w:val="pl-PL"/>
        </w:rPr>
        <w:br/>
        <w:t>wtórnego,</w:t>
      </w:r>
    </w:p>
    <w:p w:rsidR="000E05A3" w:rsidRPr="000E05A3" w:rsidRDefault="000E05A3" w:rsidP="00046C0D">
      <w:pPr>
        <w:numPr>
          <w:ilvl w:val="0"/>
          <w:numId w:val="28"/>
        </w:num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uporządkowania pogorzeliska  (po uzgodnieniu ze Strażą Pożarną i zakończeniu działalności komisji ustalającej okoliczności i przyczyny powstania pożaru),</w:t>
      </w:r>
    </w:p>
    <w:p w:rsidR="000E05A3" w:rsidRPr="00927E47" w:rsidRDefault="000E05A3" w:rsidP="00046C0D">
      <w:pPr>
        <w:numPr>
          <w:ilvl w:val="0"/>
          <w:numId w:val="28"/>
        </w:num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7CA7">
        <w:rPr>
          <w:rFonts w:ascii="Arial" w:hAnsi="Arial" w:cs="Arial"/>
          <w:sz w:val="24"/>
          <w:szCs w:val="24"/>
          <w:lang w:val="pl-PL"/>
        </w:rPr>
        <w:t>dokładnego</w:t>
      </w:r>
      <w:r w:rsidRPr="00927E47">
        <w:rPr>
          <w:rFonts w:ascii="Arial" w:hAnsi="Arial" w:cs="Arial"/>
          <w:sz w:val="24"/>
          <w:szCs w:val="24"/>
        </w:rPr>
        <w:t xml:space="preserve"> zagęszczenia odpadów kompaktorem,</w:t>
      </w:r>
    </w:p>
    <w:p w:rsidR="000E05A3" w:rsidRPr="000E05A3" w:rsidRDefault="000E05A3" w:rsidP="00046C0D">
      <w:pPr>
        <w:numPr>
          <w:ilvl w:val="0"/>
          <w:numId w:val="28"/>
        </w:num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przykrycia pogorzeliska ziemną warstwą izolującą.</w:t>
      </w:r>
    </w:p>
    <w:p w:rsidR="000E05A3" w:rsidRDefault="00247CA7" w:rsidP="00046C0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0E05A3" w:rsidRPr="00CB1E0E">
        <w:rPr>
          <w:rFonts w:ascii="Arial" w:hAnsi="Arial" w:cs="Arial"/>
          <w:b/>
          <w:bCs/>
          <w:sz w:val="24"/>
          <w:szCs w:val="24"/>
        </w:rPr>
        <w:t>.</w:t>
      </w:r>
      <w:r w:rsidR="000E432F">
        <w:rPr>
          <w:rFonts w:ascii="Arial" w:hAnsi="Arial" w:cs="Arial"/>
          <w:b/>
          <w:bCs/>
          <w:sz w:val="24"/>
          <w:szCs w:val="24"/>
        </w:rPr>
        <w:t>2</w:t>
      </w:r>
      <w:r w:rsidR="000E05A3" w:rsidRPr="00D01CFC">
        <w:rPr>
          <w:rFonts w:ascii="Arial" w:hAnsi="Arial" w:cs="Arial"/>
          <w:b/>
          <w:bCs/>
          <w:sz w:val="24"/>
          <w:szCs w:val="24"/>
        </w:rPr>
        <w:t>.</w:t>
      </w:r>
      <w:r w:rsidR="000E05A3">
        <w:rPr>
          <w:rFonts w:ascii="Arial" w:hAnsi="Arial" w:cs="Arial"/>
          <w:b/>
          <w:bCs/>
          <w:sz w:val="24"/>
          <w:szCs w:val="24"/>
        </w:rPr>
        <w:t>2.</w:t>
      </w:r>
      <w:r w:rsidR="000E05A3" w:rsidRPr="00D01CFC">
        <w:rPr>
          <w:rFonts w:ascii="Arial" w:hAnsi="Arial" w:cs="Arial"/>
          <w:b/>
          <w:bCs/>
          <w:sz w:val="24"/>
          <w:szCs w:val="24"/>
        </w:rPr>
        <w:t xml:space="preserve"> </w:t>
      </w:r>
      <w:r w:rsidR="000E05A3">
        <w:rPr>
          <w:rFonts w:ascii="Arial" w:hAnsi="Arial" w:cs="Arial"/>
          <w:b/>
          <w:bCs/>
          <w:sz w:val="24"/>
          <w:szCs w:val="24"/>
        </w:rPr>
        <w:t xml:space="preserve"> A</w:t>
      </w:r>
      <w:r w:rsidR="000E05A3">
        <w:rPr>
          <w:rFonts w:ascii="Arial" w:hAnsi="Arial" w:cs="Arial"/>
          <w:b/>
          <w:sz w:val="24"/>
          <w:szCs w:val="24"/>
        </w:rPr>
        <w:t xml:space="preserve">waria instalacji odgazowującej </w:t>
      </w:r>
    </w:p>
    <w:p w:rsidR="000E05A3" w:rsidRPr="000E05A3" w:rsidRDefault="000E05A3" w:rsidP="00046C0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57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E05A3">
        <w:rPr>
          <w:rFonts w:ascii="Arial" w:hAnsi="Arial" w:cs="Arial"/>
          <w:bCs/>
          <w:sz w:val="24"/>
          <w:szCs w:val="24"/>
          <w:lang w:val="pl-PL"/>
        </w:rPr>
        <w:t>W celu uniknięcia zagrożeń związanych z a</w:t>
      </w:r>
      <w:r w:rsidRPr="000E05A3">
        <w:rPr>
          <w:rFonts w:ascii="Arial" w:hAnsi="Arial" w:cs="Arial"/>
          <w:sz w:val="24"/>
          <w:szCs w:val="24"/>
          <w:lang w:val="pl-PL"/>
        </w:rPr>
        <w:t>warią instalacji odgazowującej:</w:t>
      </w:r>
    </w:p>
    <w:p w:rsidR="000E05A3" w:rsidRPr="000E05A3" w:rsidRDefault="00006A7C" w:rsidP="00046C0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</w:t>
      </w:r>
      <w:r w:rsidR="000E05A3" w:rsidRPr="000E05A3">
        <w:rPr>
          <w:rFonts w:ascii="Arial" w:hAnsi="Arial" w:cs="Arial"/>
          <w:sz w:val="24"/>
          <w:szCs w:val="24"/>
          <w:lang w:val="pl-PL"/>
        </w:rPr>
        <w:t>iedopuszcza</w:t>
      </w:r>
      <w:r>
        <w:rPr>
          <w:rFonts w:ascii="Arial" w:hAnsi="Arial" w:cs="Arial"/>
          <w:sz w:val="24"/>
          <w:szCs w:val="24"/>
          <w:lang w:val="pl-PL"/>
        </w:rPr>
        <w:t>lny będzie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wjazd pojazdów bezpoś</w:t>
      </w:r>
      <w:r w:rsidR="00FD5089">
        <w:rPr>
          <w:rFonts w:ascii="Arial" w:hAnsi="Arial" w:cs="Arial"/>
          <w:sz w:val="24"/>
          <w:szCs w:val="24"/>
          <w:lang w:val="pl-PL"/>
        </w:rPr>
        <w:t>rednio na warstwę ochronną</w:t>
      </w:r>
      <w:r w:rsidR="00FD5089">
        <w:rPr>
          <w:rFonts w:ascii="Arial" w:hAnsi="Arial" w:cs="Arial"/>
          <w:sz w:val="24"/>
          <w:szCs w:val="24"/>
          <w:lang w:val="pl-PL"/>
        </w:rPr>
        <w:br/>
      </w:r>
      <w:r w:rsidR="000E05A3" w:rsidRPr="000E05A3">
        <w:rPr>
          <w:rFonts w:ascii="Arial" w:hAnsi="Arial" w:cs="Arial"/>
          <w:sz w:val="24"/>
          <w:szCs w:val="24"/>
          <w:lang w:val="pl-PL"/>
        </w:rPr>
        <w:t>uszczelnienia i drenażu,</w:t>
      </w:r>
    </w:p>
    <w:p w:rsidR="000E05A3" w:rsidRPr="000E05A3" w:rsidRDefault="00006A7C" w:rsidP="00046C0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nie będzie prowadzone zagęszczania odpadów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do osiągnięcia minimalnej </w:t>
      </w:r>
      <w:r w:rsidR="001D1262">
        <w:rPr>
          <w:rFonts w:ascii="Arial" w:hAnsi="Arial" w:cs="Arial"/>
          <w:sz w:val="24"/>
          <w:szCs w:val="24"/>
          <w:lang w:val="pl-PL"/>
        </w:rPr>
        <w:br/>
      </w:r>
      <w:r w:rsidRPr="000E05A3">
        <w:rPr>
          <w:rFonts w:ascii="Arial" w:hAnsi="Arial" w:cs="Arial"/>
          <w:sz w:val="24"/>
          <w:szCs w:val="24"/>
          <w:lang w:val="pl-PL"/>
        </w:rPr>
        <w:t xml:space="preserve">warstwy odpadów przykrywających dno niecki tj. </w:t>
      </w:r>
      <w:r>
        <w:rPr>
          <w:rFonts w:ascii="Arial" w:hAnsi="Arial" w:cs="Arial"/>
          <w:sz w:val="24"/>
          <w:szCs w:val="24"/>
          <w:lang w:val="pl-PL"/>
        </w:rPr>
        <w:t xml:space="preserve">do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ok. </w:t>
      </w:r>
      <w:smartTag w:uri="urn:schemas-microsoft-com:office:smarttags" w:element="metricconverter">
        <w:smartTagPr>
          <w:attr w:name="ProductID" w:val="30 cm"/>
        </w:smartTagPr>
        <w:r w:rsidRPr="000E05A3">
          <w:rPr>
            <w:rFonts w:ascii="Arial" w:hAnsi="Arial" w:cs="Arial"/>
            <w:sz w:val="24"/>
            <w:szCs w:val="24"/>
            <w:lang w:val="pl-PL"/>
          </w:rPr>
          <w:t>30 cm</w:t>
        </w:r>
      </w:smartTag>
      <w:r w:rsidRPr="000E05A3">
        <w:rPr>
          <w:rFonts w:ascii="Arial" w:hAnsi="Arial" w:cs="Arial"/>
          <w:sz w:val="24"/>
          <w:szCs w:val="24"/>
          <w:lang w:val="pl-PL"/>
        </w:rPr>
        <w:t>,</w:t>
      </w:r>
    </w:p>
    <w:p w:rsidR="000E05A3" w:rsidRPr="000E05A3" w:rsidRDefault="000E05A3" w:rsidP="00046C0D">
      <w:pPr>
        <w:numPr>
          <w:ilvl w:val="0"/>
          <w:numId w:val="29"/>
        </w:num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zachowywa</w:t>
      </w:r>
      <w:r w:rsidR="00006A7C">
        <w:rPr>
          <w:rFonts w:ascii="Arial" w:hAnsi="Arial" w:cs="Arial"/>
          <w:sz w:val="24"/>
          <w:szCs w:val="24"/>
          <w:lang w:val="pl-PL"/>
        </w:rPr>
        <w:t>na będzie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szczególn</w:t>
      </w:r>
      <w:r w:rsidR="00006A7C">
        <w:rPr>
          <w:rFonts w:ascii="Arial" w:hAnsi="Arial" w:cs="Arial"/>
          <w:sz w:val="24"/>
          <w:szCs w:val="24"/>
          <w:lang w:val="pl-PL"/>
        </w:rPr>
        <w:t>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ostrożność podczas prowadzenia pracy </w:t>
      </w:r>
      <w:r w:rsidR="00006A7C">
        <w:rPr>
          <w:rFonts w:ascii="Arial" w:hAnsi="Arial" w:cs="Arial"/>
          <w:sz w:val="24"/>
          <w:szCs w:val="24"/>
          <w:lang w:val="pl-PL"/>
        </w:rPr>
        <w:br/>
      </w:r>
      <w:r w:rsidRPr="000E05A3">
        <w:rPr>
          <w:rFonts w:ascii="Arial" w:hAnsi="Arial" w:cs="Arial"/>
          <w:sz w:val="24"/>
          <w:szCs w:val="24"/>
          <w:lang w:val="pl-PL"/>
        </w:rPr>
        <w:t xml:space="preserve">w niecce, sprzęt pracujący na składowisku nie może naruszać stateczności studni odgazowujących, </w:t>
      </w:r>
    </w:p>
    <w:p w:rsidR="000E05A3" w:rsidRDefault="000E05A3" w:rsidP="00046C0D">
      <w:pPr>
        <w:pStyle w:val="Akapitzlist"/>
        <w:keepNext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przestrzega</w:t>
      </w:r>
      <w:r w:rsidR="00006A7C">
        <w:rPr>
          <w:rFonts w:ascii="Arial" w:hAnsi="Arial" w:cs="Arial"/>
          <w:bCs/>
          <w:sz w:val="24"/>
          <w:szCs w:val="24"/>
        </w:rPr>
        <w:t>ny będzie</w:t>
      </w:r>
      <w:r>
        <w:rPr>
          <w:rFonts w:ascii="Arial" w:hAnsi="Arial" w:cs="Arial"/>
          <w:bCs/>
          <w:sz w:val="24"/>
          <w:szCs w:val="24"/>
        </w:rPr>
        <w:t xml:space="preserve"> ustalon</w:t>
      </w:r>
      <w:r w:rsidR="00006A7C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ruchu pojazdów na składowisku, który odbywał </w:t>
      </w:r>
      <w:r>
        <w:rPr>
          <w:rFonts w:ascii="Arial" w:hAnsi="Arial" w:cs="Arial"/>
          <w:sz w:val="24"/>
          <w:szCs w:val="24"/>
        </w:rPr>
        <w:br/>
        <w:t>się będzie</w:t>
      </w:r>
      <w:r w:rsidRPr="00410691">
        <w:rPr>
          <w:rFonts w:ascii="Arial" w:hAnsi="Arial" w:cs="Arial"/>
          <w:sz w:val="24"/>
          <w:szCs w:val="24"/>
        </w:rPr>
        <w:t xml:space="preserve"> wyłącznie po wyz</w:t>
      </w:r>
      <w:r>
        <w:rPr>
          <w:rFonts w:ascii="Arial" w:hAnsi="Arial" w:cs="Arial"/>
          <w:sz w:val="24"/>
          <w:szCs w:val="24"/>
        </w:rPr>
        <w:t>naczonej drodze technologicznej,</w:t>
      </w:r>
    </w:p>
    <w:p w:rsidR="000E05A3" w:rsidRPr="000E1F65" w:rsidRDefault="000E05A3" w:rsidP="00046C0D">
      <w:pPr>
        <w:pStyle w:val="Akapitzlist"/>
        <w:keepNext/>
        <w:spacing w:after="0" w:line="240" w:lineRule="auto"/>
        <w:ind w:left="0"/>
        <w:jc w:val="both"/>
        <w:rPr>
          <w:rFonts w:ascii="Arial" w:hAnsi="Arial" w:cs="Arial"/>
          <w:sz w:val="6"/>
          <w:szCs w:val="24"/>
        </w:rPr>
      </w:pPr>
    </w:p>
    <w:p w:rsidR="000E05A3" w:rsidRDefault="000E05A3" w:rsidP="00046C0D">
      <w:pPr>
        <w:pStyle w:val="Akapitzlist"/>
        <w:keepNext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10691">
        <w:rPr>
          <w:rFonts w:ascii="Arial" w:hAnsi="Arial" w:cs="Arial"/>
          <w:sz w:val="24"/>
          <w:szCs w:val="24"/>
        </w:rPr>
        <w:t xml:space="preserve">W przypadku mechanicznego uszkodzenia studni odgazowujących </w:t>
      </w:r>
      <w:r w:rsidR="001D1262">
        <w:rPr>
          <w:rFonts w:ascii="Arial" w:hAnsi="Arial" w:cs="Arial"/>
          <w:sz w:val="24"/>
          <w:szCs w:val="24"/>
        </w:rPr>
        <w:t xml:space="preserve">wykonana </w:t>
      </w:r>
      <w:r w:rsidR="001D1262">
        <w:rPr>
          <w:rFonts w:ascii="Arial" w:hAnsi="Arial" w:cs="Arial"/>
          <w:sz w:val="24"/>
          <w:szCs w:val="24"/>
        </w:rPr>
        <w:br/>
        <w:t xml:space="preserve">  będzie </w:t>
      </w:r>
      <w:r w:rsidRPr="00410691">
        <w:rPr>
          <w:rFonts w:ascii="Arial" w:hAnsi="Arial" w:cs="Arial"/>
          <w:sz w:val="24"/>
          <w:szCs w:val="24"/>
        </w:rPr>
        <w:t xml:space="preserve"> wymiana uszkodzonych elementów.</w:t>
      </w:r>
    </w:p>
    <w:p w:rsidR="000E05A3" w:rsidRDefault="00247CA7" w:rsidP="00046C0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 w:rsidR="000E432F">
        <w:rPr>
          <w:rFonts w:ascii="Arial" w:hAnsi="Arial" w:cs="Arial"/>
          <w:b/>
          <w:bCs/>
          <w:sz w:val="24"/>
          <w:szCs w:val="24"/>
        </w:rPr>
        <w:t>2</w:t>
      </w:r>
      <w:r w:rsidR="000E05A3">
        <w:rPr>
          <w:rFonts w:ascii="Arial" w:hAnsi="Arial" w:cs="Arial"/>
          <w:b/>
          <w:bCs/>
          <w:sz w:val="24"/>
          <w:szCs w:val="24"/>
        </w:rPr>
        <w:t>.3</w:t>
      </w:r>
      <w:r w:rsidR="000E05A3" w:rsidRPr="00D01CFC">
        <w:rPr>
          <w:rFonts w:ascii="Arial" w:hAnsi="Arial" w:cs="Arial"/>
          <w:b/>
          <w:bCs/>
          <w:sz w:val="24"/>
          <w:szCs w:val="24"/>
        </w:rPr>
        <w:t xml:space="preserve">. </w:t>
      </w:r>
      <w:r w:rsidR="000E05A3">
        <w:rPr>
          <w:rFonts w:ascii="Arial" w:hAnsi="Arial" w:cs="Arial"/>
          <w:b/>
          <w:bCs/>
          <w:sz w:val="24"/>
          <w:szCs w:val="24"/>
        </w:rPr>
        <w:t xml:space="preserve"> W</w:t>
      </w:r>
      <w:r w:rsidR="000E05A3" w:rsidRPr="00D01CFC">
        <w:rPr>
          <w:rFonts w:ascii="Arial" w:hAnsi="Arial" w:cs="Arial"/>
          <w:b/>
          <w:sz w:val="24"/>
          <w:szCs w:val="24"/>
        </w:rPr>
        <w:t>ybuch gazu składowiskowego</w:t>
      </w:r>
    </w:p>
    <w:p w:rsidR="000E05A3" w:rsidRPr="000E05A3" w:rsidRDefault="000E05A3" w:rsidP="00046C0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E05A3">
        <w:rPr>
          <w:rFonts w:ascii="Arial" w:hAnsi="Arial" w:cs="Arial"/>
          <w:bCs/>
          <w:sz w:val="24"/>
          <w:szCs w:val="24"/>
          <w:lang w:val="pl-PL"/>
        </w:rPr>
        <w:t>W celu uniknięcia zagrożeń związanych z obecnością gazu wysypiskowego</w:t>
      </w:r>
      <w:r w:rsidRPr="000E05A3">
        <w:rPr>
          <w:rFonts w:ascii="Arial" w:hAnsi="Arial" w:cs="Arial"/>
          <w:bCs/>
          <w:sz w:val="24"/>
          <w:szCs w:val="24"/>
          <w:lang w:val="pl-PL"/>
        </w:rPr>
        <w:br/>
      </w:r>
      <w:r w:rsidR="005152D7">
        <w:rPr>
          <w:rFonts w:ascii="Arial" w:hAnsi="Arial" w:cs="Arial"/>
          <w:bCs/>
          <w:sz w:val="24"/>
          <w:szCs w:val="24"/>
          <w:lang w:val="pl-PL"/>
        </w:rPr>
        <w:t xml:space="preserve">       prowadzone będą: </w:t>
      </w:r>
    </w:p>
    <w:p w:rsidR="000E05A3" w:rsidRPr="001E7FBE" w:rsidRDefault="000E05A3" w:rsidP="00046C0D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 w:rsidRPr="001E7FBE">
        <w:rPr>
          <w:rFonts w:ascii="Arial" w:hAnsi="Arial" w:cs="Arial"/>
          <w:sz w:val="24"/>
        </w:rPr>
        <w:t>szkol</w:t>
      </w:r>
      <w:r w:rsidR="008C35B6">
        <w:rPr>
          <w:rFonts w:ascii="Arial" w:hAnsi="Arial" w:cs="Arial"/>
          <w:sz w:val="24"/>
        </w:rPr>
        <w:t>enia</w:t>
      </w:r>
      <w:r w:rsidRPr="001E7FBE">
        <w:rPr>
          <w:rFonts w:ascii="Arial" w:hAnsi="Arial" w:cs="Arial"/>
          <w:sz w:val="24"/>
        </w:rPr>
        <w:t xml:space="preserve"> pracowników</w:t>
      </w:r>
      <w:r>
        <w:rPr>
          <w:rFonts w:ascii="Arial" w:hAnsi="Arial" w:cs="Arial"/>
          <w:sz w:val="24"/>
        </w:rPr>
        <w:t xml:space="preserve"> w zakresie ochrony</w:t>
      </w:r>
      <w:r w:rsidRPr="001E7FBE">
        <w:rPr>
          <w:rFonts w:ascii="Arial" w:hAnsi="Arial" w:cs="Arial"/>
          <w:sz w:val="24"/>
        </w:rPr>
        <w:t xml:space="preserve"> przeciwpożarowej i na wypadek powstania zagrożenia,</w:t>
      </w:r>
    </w:p>
    <w:p w:rsidR="000E05A3" w:rsidRPr="001E7FBE" w:rsidRDefault="000E05A3" w:rsidP="00046C0D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 w:rsidRPr="001E7FBE">
        <w:rPr>
          <w:rFonts w:ascii="Arial" w:hAnsi="Arial" w:cs="Arial"/>
          <w:sz w:val="24"/>
        </w:rPr>
        <w:t>wyznacz</w:t>
      </w:r>
      <w:r w:rsidR="008C35B6">
        <w:rPr>
          <w:rFonts w:ascii="Arial" w:hAnsi="Arial" w:cs="Arial"/>
          <w:sz w:val="24"/>
        </w:rPr>
        <w:t>eni będą</w:t>
      </w:r>
      <w:r w:rsidRPr="001E7FBE">
        <w:rPr>
          <w:rFonts w:ascii="Arial" w:hAnsi="Arial" w:cs="Arial"/>
          <w:sz w:val="24"/>
        </w:rPr>
        <w:t xml:space="preserve"> pracowni</w:t>
      </w:r>
      <w:r w:rsidR="008C35B6">
        <w:rPr>
          <w:rFonts w:ascii="Arial" w:hAnsi="Arial" w:cs="Arial"/>
          <w:sz w:val="24"/>
        </w:rPr>
        <w:t>cy</w:t>
      </w:r>
      <w:r w:rsidRPr="001E7FBE">
        <w:rPr>
          <w:rFonts w:ascii="Arial" w:hAnsi="Arial" w:cs="Arial"/>
          <w:sz w:val="24"/>
        </w:rPr>
        <w:t xml:space="preserve"> odpowiedzialn</w:t>
      </w:r>
      <w:r w:rsidR="008C35B6">
        <w:rPr>
          <w:rFonts w:ascii="Arial" w:hAnsi="Arial" w:cs="Arial"/>
          <w:sz w:val="24"/>
        </w:rPr>
        <w:t>i</w:t>
      </w:r>
      <w:r w:rsidRPr="001E7FBE">
        <w:rPr>
          <w:rFonts w:ascii="Arial" w:hAnsi="Arial" w:cs="Arial"/>
          <w:sz w:val="24"/>
        </w:rPr>
        <w:t xml:space="preserve"> za wykonywanie czynności </w:t>
      </w:r>
      <w:r>
        <w:rPr>
          <w:rFonts w:ascii="Arial" w:hAnsi="Arial" w:cs="Arial"/>
          <w:sz w:val="24"/>
        </w:rPr>
        <w:br/>
      </w:r>
      <w:r w:rsidRPr="001E7FBE">
        <w:rPr>
          <w:rFonts w:ascii="Arial" w:hAnsi="Arial" w:cs="Arial"/>
          <w:sz w:val="24"/>
        </w:rPr>
        <w:t>w zakresie ochrony przeciwpożarowej,</w:t>
      </w:r>
    </w:p>
    <w:p w:rsidR="000E05A3" w:rsidRPr="009129E1" w:rsidRDefault="009829B9" w:rsidP="00046C0D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instalacj</w:t>
      </w:r>
      <w:r w:rsidR="0095540E">
        <w:rPr>
          <w:rFonts w:ascii="Arial" w:hAnsi="Arial" w:cs="Arial"/>
          <w:sz w:val="24"/>
        </w:rPr>
        <w:t>a</w:t>
      </w:r>
      <w:r w:rsidR="000E05A3" w:rsidRPr="009129E1">
        <w:rPr>
          <w:rFonts w:ascii="Arial" w:hAnsi="Arial" w:cs="Arial"/>
          <w:sz w:val="24"/>
        </w:rPr>
        <w:t xml:space="preserve"> </w:t>
      </w:r>
      <w:r w:rsidR="0095540E" w:rsidRPr="009129E1">
        <w:rPr>
          <w:rFonts w:ascii="Arial" w:hAnsi="Arial" w:cs="Arial"/>
          <w:sz w:val="24"/>
        </w:rPr>
        <w:t>wyposaż</w:t>
      </w:r>
      <w:r w:rsidR="0095540E">
        <w:rPr>
          <w:rFonts w:ascii="Arial" w:hAnsi="Arial" w:cs="Arial"/>
          <w:sz w:val="24"/>
        </w:rPr>
        <w:t>ona będzie</w:t>
      </w:r>
      <w:r w:rsidR="0095540E" w:rsidRPr="009129E1">
        <w:rPr>
          <w:rFonts w:ascii="Arial" w:hAnsi="Arial" w:cs="Arial"/>
          <w:sz w:val="24"/>
        </w:rPr>
        <w:t xml:space="preserve"> </w:t>
      </w:r>
      <w:r w:rsidR="000E05A3" w:rsidRPr="009129E1">
        <w:rPr>
          <w:rFonts w:ascii="Arial" w:hAnsi="Arial" w:cs="Arial"/>
          <w:sz w:val="24"/>
        </w:rPr>
        <w:t xml:space="preserve">w urządzenia i sprzęt przeciwpożarowy tj. sieć hydrantową z odpowiednim osprzętem do gaszenia pożarów, podręczny sprzęt gaśniczy </w:t>
      </w:r>
      <w:r w:rsidR="0095540E">
        <w:rPr>
          <w:rFonts w:ascii="Arial" w:hAnsi="Arial" w:cs="Arial"/>
          <w:sz w:val="24"/>
        </w:rPr>
        <w:t>a</w:t>
      </w:r>
      <w:r w:rsidR="000E05A3">
        <w:rPr>
          <w:rFonts w:ascii="Arial" w:hAnsi="Arial" w:cs="Arial"/>
          <w:sz w:val="24"/>
        </w:rPr>
        <w:t xml:space="preserve"> </w:t>
      </w:r>
      <w:r w:rsidR="000E05A3" w:rsidRPr="009129E1">
        <w:rPr>
          <w:rFonts w:ascii="Arial" w:hAnsi="Arial" w:cs="Arial"/>
          <w:sz w:val="24"/>
        </w:rPr>
        <w:t>sprzęt pracujący na terenie składowiska w gaśnic</w:t>
      </w:r>
      <w:r w:rsidR="000E05A3">
        <w:rPr>
          <w:rFonts w:ascii="Arial" w:hAnsi="Arial" w:cs="Arial"/>
          <w:sz w:val="24"/>
        </w:rPr>
        <w:t>e,</w:t>
      </w:r>
    </w:p>
    <w:p w:rsidR="000E05A3" w:rsidRPr="001E7FBE" w:rsidRDefault="000E05A3" w:rsidP="00046C0D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obsług</w:t>
      </w:r>
      <w:r w:rsidR="0095540E">
        <w:rPr>
          <w:rFonts w:ascii="Arial" w:hAnsi="Arial" w:cs="Arial"/>
          <w:sz w:val="24"/>
        </w:rPr>
        <w:t>a składowiska</w:t>
      </w:r>
      <w:r>
        <w:rPr>
          <w:rFonts w:ascii="Arial" w:hAnsi="Arial" w:cs="Arial"/>
          <w:sz w:val="24"/>
        </w:rPr>
        <w:t xml:space="preserve"> </w:t>
      </w:r>
      <w:r w:rsidR="0095540E" w:rsidRPr="001E7FBE">
        <w:rPr>
          <w:rFonts w:ascii="Arial" w:hAnsi="Arial" w:cs="Arial"/>
          <w:sz w:val="24"/>
        </w:rPr>
        <w:t>wyposaż</w:t>
      </w:r>
      <w:r w:rsidR="0095540E">
        <w:rPr>
          <w:rFonts w:ascii="Arial" w:hAnsi="Arial" w:cs="Arial"/>
          <w:sz w:val="24"/>
        </w:rPr>
        <w:t>ona będzie</w:t>
      </w:r>
      <w:r w:rsidR="0095540E" w:rsidRPr="001E7FBE">
        <w:rPr>
          <w:rFonts w:ascii="Arial" w:hAnsi="Arial" w:cs="Arial"/>
          <w:sz w:val="24"/>
        </w:rPr>
        <w:t xml:space="preserve"> </w:t>
      </w:r>
      <w:r w:rsidRPr="001E7FBE">
        <w:rPr>
          <w:rFonts w:ascii="Arial" w:hAnsi="Arial" w:cs="Arial"/>
          <w:sz w:val="24"/>
        </w:rPr>
        <w:t>w przenośn</w:t>
      </w:r>
      <w:r>
        <w:rPr>
          <w:rFonts w:ascii="Arial" w:hAnsi="Arial" w:cs="Arial"/>
          <w:sz w:val="24"/>
        </w:rPr>
        <w:t>y</w:t>
      </w:r>
      <w:r w:rsidRPr="001E7FBE">
        <w:rPr>
          <w:rFonts w:ascii="Arial" w:hAnsi="Arial" w:cs="Arial"/>
          <w:sz w:val="24"/>
        </w:rPr>
        <w:t xml:space="preserve"> detektor do wykrywania gazu składowiskowego,</w:t>
      </w:r>
    </w:p>
    <w:p w:rsidR="000E05A3" w:rsidRPr="001E7FBE" w:rsidRDefault="000E05A3" w:rsidP="00046C0D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wykonywa</w:t>
      </w:r>
      <w:r w:rsidR="0095540E">
        <w:rPr>
          <w:rFonts w:ascii="Arial" w:hAnsi="Arial" w:cs="Arial"/>
          <w:sz w:val="24"/>
        </w:rPr>
        <w:t>ne będą</w:t>
      </w:r>
      <w:r>
        <w:rPr>
          <w:rFonts w:ascii="Arial" w:hAnsi="Arial" w:cs="Arial"/>
          <w:sz w:val="24"/>
        </w:rPr>
        <w:t xml:space="preserve"> </w:t>
      </w:r>
      <w:r w:rsidRPr="001E7FBE">
        <w:rPr>
          <w:rFonts w:ascii="Arial" w:hAnsi="Arial" w:cs="Arial"/>
          <w:sz w:val="24"/>
        </w:rPr>
        <w:t>regularne przeglądy i legalizacj</w:t>
      </w:r>
      <w:r>
        <w:rPr>
          <w:rFonts w:ascii="Arial" w:hAnsi="Arial" w:cs="Arial"/>
          <w:sz w:val="24"/>
        </w:rPr>
        <w:t>ę detektora do wykrywania gazu</w:t>
      </w:r>
      <w:r w:rsidRPr="001E7FBE">
        <w:rPr>
          <w:rFonts w:ascii="Arial" w:hAnsi="Arial" w:cs="Arial"/>
          <w:sz w:val="24"/>
        </w:rPr>
        <w:t xml:space="preserve"> przez wyspecjalizowaną firmę,</w:t>
      </w:r>
    </w:p>
    <w:p w:rsidR="000E05A3" w:rsidRPr="00FF5CC4" w:rsidRDefault="000E05A3" w:rsidP="00046C0D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 w:rsidRPr="00FF5CC4">
        <w:rPr>
          <w:rFonts w:ascii="Arial" w:hAnsi="Arial" w:cs="Arial"/>
          <w:sz w:val="24"/>
        </w:rPr>
        <w:t>wykonywa</w:t>
      </w:r>
      <w:r w:rsidR="0095540E" w:rsidRPr="00FF5CC4">
        <w:rPr>
          <w:rFonts w:ascii="Arial" w:hAnsi="Arial" w:cs="Arial"/>
          <w:sz w:val="24"/>
        </w:rPr>
        <w:t>ne będą</w:t>
      </w:r>
      <w:r w:rsidRPr="00FF5CC4">
        <w:rPr>
          <w:rFonts w:ascii="Arial" w:hAnsi="Arial" w:cs="Arial"/>
          <w:sz w:val="24"/>
        </w:rPr>
        <w:t xml:space="preserve"> regularne przeglądy i konserwacje sprzętu gaśniczego przez uprawnionego konserwatora, </w:t>
      </w:r>
    </w:p>
    <w:p w:rsidR="000E05A3" w:rsidRPr="00FF5CC4" w:rsidRDefault="000E05A3" w:rsidP="00046C0D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 w:rsidRPr="00FF5CC4">
        <w:rPr>
          <w:rFonts w:ascii="Arial" w:hAnsi="Arial" w:cs="Arial"/>
          <w:sz w:val="24"/>
        </w:rPr>
        <w:t>wykonywa</w:t>
      </w:r>
      <w:r w:rsidR="0095540E" w:rsidRPr="00FF5CC4">
        <w:rPr>
          <w:rFonts w:ascii="Arial" w:hAnsi="Arial" w:cs="Arial"/>
          <w:sz w:val="24"/>
        </w:rPr>
        <w:t>ne będą</w:t>
      </w:r>
      <w:r w:rsidRPr="00FF5CC4">
        <w:rPr>
          <w:rFonts w:ascii="Arial" w:hAnsi="Arial" w:cs="Arial"/>
          <w:sz w:val="24"/>
        </w:rPr>
        <w:t xml:space="preserve"> okresowe pomiary stężenia gazu składowiskowego </w:t>
      </w:r>
      <w:r w:rsidR="0095540E" w:rsidRPr="00FF5CC4">
        <w:rPr>
          <w:rFonts w:ascii="Arial" w:hAnsi="Arial" w:cs="Arial"/>
          <w:sz w:val="24"/>
        </w:rPr>
        <w:br/>
      </w:r>
      <w:r w:rsidRPr="00FF5CC4">
        <w:rPr>
          <w:rFonts w:ascii="Arial" w:hAnsi="Arial" w:cs="Arial"/>
          <w:sz w:val="24"/>
        </w:rPr>
        <w:t xml:space="preserve">w studniach odgazowujących, </w:t>
      </w:r>
    </w:p>
    <w:p w:rsidR="000E05A3" w:rsidRPr="00FF5CC4" w:rsidRDefault="000E05A3" w:rsidP="00046C0D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 w:rsidRPr="00FF5CC4">
        <w:rPr>
          <w:rFonts w:ascii="Arial" w:hAnsi="Arial" w:cs="Arial"/>
          <w:sz w:val="24"/>
        </w:rPr>
        <w:t>opracowa</w:t>
      </w:r>
      <w:r w:rsidR="0095540E" w:rsidRPr="00FF5CC4">
        <w:rPr>
          <w:rFonts w:ascii="Arial" w:hAnsi="Arial" w:cs="Arial"/>
          <w:sz w:val="24"/>
        </w:rPr>
        <w:t>na będzie</w:t>
      </w:r>
      <w:r w:rsidRPr="00FF5CC4">
        <w:rPr>
          <w:rFonts w:ascii="Arial" w:hAnsi="Arial" w:cs="Arial"/>
          <w:sz w:val="24"/>
        </w:rPr>
        <w:t xml:space="preserve"> Instrukcję bezpieczeństwa pożarowego,</w:t>
      </w:r>
    </w:p>
    <w:p w:rsidR="000E05A3" w:rsidRPr="001E7FBE" w:rsidRDefault="000E05A3" w:rsidP="00046C0D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 w:rsidRPr="001E7FBE">
        <w:rPr>
          <w:rFonts w:ascii="Arial" w:hAnsi="Arial" w:cs="Arial"/>
          <w:sz w:val="24"/>
        </w:rPr>
        <w:t>opracowa</w:t>
      </w:r>
      <w:r w:rsidR="0095540E">
        <w:rPr>
          <w:rFonts w:ascii="Arial" w:hAnsi="Arial" w:cs="Arial"/>
          <w:sz w:val="24"/>
        </w:rPr>
        <w:t>na będzie</w:t>
      </w:r>
      <w:r w:rsidRPr="001E7FBE">
        <w:rPr>
          <w:rFonts w:ascii="Arial" w:hAnsi="Arial" w:cs="Arial"/>
          <w:sz w:val="24"/>
        </w:rPr>
        <w:t xml:space="preserve"> procedur</w:t>
      </w:r>
      <w:r w:rsidR="0095540E">
        <w:rPr>
          <w:rFonts w:ascii="Arial" w:hAnsi="Arial" w:cs="Arial"/>
          <w:sz w:val="24"/>
        </w:rPr>
        <w:t>a</w:t>
      </w:r>
      <w:r w:rsidRPr="001E7FBE">
        <w:rPr>
          <w:rFonts w:ascii="Arial" w:hAnsi="Arial" w:cs="Arial"/>
          <w:sz w:val="24"/>
        </w:rPr>
        <w:t xml:space="preserve"> na wypadek wystąpienia zagrożenia wybuchem gazu,</w:t>
      </w:r>
    </w:p>
    <w:p w:rsidR="000E05A3" w:rsidRPr="001E7FBE" w:rsidRDefault="000E05A3" w:rsidP="00046C0D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 w:rsidRPr="001E7FBE">
        <w:rPr>
          <w:rFonts w:ascii="Arial" w:hAnsi="Arial" w:cs="Arial"/>
          <w:sz w:val="24"/>
        </w:rPr>
        <w:t>opracowa</w:t>
      </w:r>
      <w:r w:rsidR="0095540E">
        <w:rPr>
          <w:rFonts w:ascii="Arial" w:hAnsi="Arial" w:cs="Arial"/>
          <w:sz w:val="24"/>
        </w:rPr>
        <w:t>na będzie</w:t>
      </w:r>
      <w:r w:rsidRPr="001E7FBE">
        <w:rPr>
          <w:rFonts w:ascii="Arial" w:hAnsi="Arial" w:cs="Arial"/>
          <w:sz w:val="24"/>
        </w:rPr>
        <w:t xml:space="preserve"> procedur</w:t>
      </w:r>
      <w:r w:rsidR="0095540E">
        <w:rPr>
          <w:rFonts w:ascii="Arial" w:hAnsi="Arial" w:cs="Arial"/>
          <w:sz w:val="24"/>
        </w:rPr>
        <w:t>a</w:t>
      </w:r>
      <w:r w:rsidRPr="001E7FBE">
        <w:rPr>
          <w:rFonts w:ascii="Arial" w:hAnsi="Arial" w:cs="Arial"/>
          <w:sz w:val="24"/>
        </w:rPr>
        <w:t xml:space="preserve"> prac </w:t>
      </w:r>
      <w:r w:rsidRPr="00923D97">
        <w:rPr>
          <w:rFonts w:ascii="Arial" w:hAnsi="Arial" w:cs="Arial"/>
          <w:sz w:val="24"/>
          <w:szCs w:val="24"/>
        </w:rPr>
        <w:t>mogących mieć wpływ na wystąpienie w/w awarii</w:t>
      </w:r>
      <w:r w:rsidRPr="001E7FBE">
        <w:rPr>
          <w:rFonts w:ascii="Arial" w:hAnsi="Arial" w:cs="Arial"/>
          <w:sz w:val="24"/>
        </w:rPr>
        <w:t>,</w:t>
      </w:r>
    </w:p>
    <w:p w:rsidR="000E05A3" w:rsidRPr="009129E1" w:rsidRDefault="000E05A3" w:rsidP="00046C0D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</w:rPr>
      </w:pPr>
      <w:r w:rsidRPr="009129E1">
        <w:rPr>
          <w:rFonts w:ascii="Arial" w:hAnsi="Arial" w:cs="Arial"/>
          <w:sz w:val="24"/>
        </w:rPr>
        <w:t xml:space="preserve">na terenie składowiska </w:t>
      </w:r>
      <w:r w:rsidR="00FF5CC4" w:rsidRPr="009129E1">
        <w:rPr>
          <w:rFonts w:ascii="Arial" w:hAnsi="Arial" w:cs="Arial"/>
          <w:sz w:val="24"/>
        </w:rPr>
        <w:t>wprowadz</w:t>
      </w:r>
      <w:r w:rsidR="00FF5CC4">
        <w:rPr>
          <w:rFonts w:ascii="Arial" w:hAnsi="Arial" w:cs="Arial"/>
          <w:sz w:val="24"/>
        </w:rPr>
        <w:t xml:space="preserve">ony będzie </w:t>
      </w:r>
      <w:r w:rsidRPr="009129E1">
        <w:rPr>
          <w:rFonts w:ascii="Arial" w:hAnsi="Arial" w:cs="Arial"/>
          <w:sz w:val="24"/>
        </w:rPr>
        <w:t xml:space="preserve">zakaz palenia papierosów </w:t>
      </w:r>
      <w:r w:rsidR="006B6A02">
        <w:rPr>
          <w:rFonts w:ascii="Arial" w:hAnsi="Arial" w:cs="Arial"/>
          <w:sz w:val="24"/>
        </w:rPr>
        <w:br/>
      </w:r>
      <w:r w:rsidRPr="009129E1">
        <w:rPr>
          <w:rFonts w:ascii="Arial" w:hAnsi="Arial" w:cs="Arial"/>
          <w:sz w:val="24"/>
        </w:rPr>
        <w:t>i używania otwart</w:t>
      </w:r>
      <w:r>
        <w:rPr>
          <w:rFonts w:ascii="Arial" w:hAnsi="Arial" w:cs="Arial"/>
          <w:sz w:val="24"/>
        </w:rPr>
        <w:t>ego ognia oraz</w:t>
      </w:r>
      <w:r w:rsidRPr="009129E1">
        <w:rPr>
          <w:rFonts w:ascii="Arial" w:hAnsi="Arial" w:cs="Arial"/>
          <w:sz w:val="24"/>
        </w:rPr>
        <w:t xml:space="preserve"> przebywania </w:t>
      </w:r>
      <w:r>
        <w:rPr>
          <w:rFonts w:ascii="Arial" w:hAnsi="Arial" w:cs="Arial"/>
          <w:sz w:val="24"/>
        </w:rPr>
        <w:t>osób postronnych</w:t>
      </w:r>
      <w:r w:rsidRPr="009129E1">
        <w:rPr>
          <w:rFonts w:ascii="Arial" w:hAnsi="Arial" w:cs="Arial"/>
          <w:sz w:val="24"/>
        </w:rPr>
        <w:t xml:space="preserve">. </w:t>
      </w:r>
    </w:p>
    <w:p w:rsidR="000E05A3" w:rsidRPr="000E05A3" w:rsidRDefault="000E05A3" w:rsidP="00046C0D">
      <w:pPr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u w:val="single"/>
          <w:lang w:val="pl-PL"/>
        </w:rPr>
        <w:t>W przypadku stwierdzenia przekroczenia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dolnej granicy wybuchowości </w:t>
      </w:r>
      <w:r w:rsidR="006B6A02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>potwierdzonego alarmem miernika gazu przy wylotach studzienek odgazowujących składowisko</w:t>
      </w:r>
      <w:r w:rsidR="006B6A02">
        <w:rPr>
          <w:rFonts w:ascii="Arial" w:hAnsi="Arial" w:cs="Arial"/>
          <w:sz w:val="24"/>
          <w:szCs w:val="24"/>
          <w:lang w:val="pl-PL"/>
        </w:rPr>
        <w:t>:</w:t>
      </w:r>
    </w:p>
    <w:p w:rsidR="000E05A3" w:rsidRPr="000E05A3" w:rsidRDefault="006B6A02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 w:rsidR="000E05A3" w:rsidRPr="000E05A3">
        <w:rPr>
          <w:rFonts w:ascii="Arial" w:hAnsi="Arial" w:cs="Arial"/>
          <w:sz w:val="24"/>
          <w:szCs w:val="24"/>
          <w:lang w:val="pl-PL"/>
        </w:rPr>
        <w:t>strzyma</w:t>
      </w:r>
      <w:r>
        <w:rPr>
          <w:rFonts w:ascii="Arial" w:hAnsi="Arial" w:cs="Arial"/>
          <w:sz w:val="24"/>
          <w:szCs w:val="24"/>
          <w:lang w:val="pl-PL"/>
        </w:rPr>
        <w:t xml:space="preserve">na </w:t>
      </w:r>
      <w:r w:rsidR="00D57DC9">
        <w:rPr>
          <w:rFonts w:ascii="Arial" w:hAnsi="Arial" w:cs="Arial"/>
          <w:sz w:val="24"/>
          <w:szCs w:val="24"/>
          <w:lang w:val="pl-PL"/>
        </w:rPr>
        <w:t>będzie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prac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wszystkich maszyn i urządzeń pracujących </w:t>
      </w:r>
      <w:r>
        <w:rPr>
          <w:rFonts w:ascii="Arial" w:hAnsi="Arial" w:cs="Arial"/>
          <w:sz w:val="24"/>
          <w:szCs w:val="24"/>
          <w:lang w:val="pl-PL"/>
        </w:rPr>
        <w:br/>
      </w:r>
      <w:r w:rsidR="000E05A3" w:rsidRPr="000E05A3">
        <w:rPr>
          <w:rFonts w:ascii="Arial" w:hAnsi="Arial" w:cs="Arial"/>
          <w:sz w:val="24"/>
          <w:szCs w:val="24"/>
          <w:lang w:val="pl-PL"/>
        </w:rPr>
        <w:t>w zagrożonym terenie,</w:t>
      </w:r>
    </w:p>
    <w:p w:rsidR="000E05A3" w:rsidRPr="000E05A3" w:rsidRDefault="000E05A3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ewakuowa</w:t>
      </w:r>
      <w:r w:rsidR="006B6A02">
        <w:rPr>
          <w:rFonts w:ascii="Arial" w:hAnsi="Arial" w:cs="Arial"/>
          <w:sz w:val="24"/>
          <w:szCs w:val="24"/>
          <w:lang w:val="pl-PL"/>
        </w:rPr>
        <w:t>ni będą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pracowni</w:t>
      </w:r>
      <w:r w:rsidR="006B6A02">
        <w:rPr>
          <w:rFonts w:ascii="Arial" w:hAnsi="Arial" w:cs="Arial"/>
          <w:sz w:val="24"/>
          <w:szCs w:val="24"/>
          <w:lang w:val="pl-PL"/>
        </w:rPr>
        <w:t>cy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z terenu zagrożonego w bezpieczne miejsce,</w:t>
      </w:r>
    </w:p>
    <w:p w:rsidR="000E05A3" w:rsidRPr="000E05A3" w:rsidRDefault="000E05A3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powiadomi</w:t>
      </w:r>
      <w:r w:rsidR="003B3A06">
        <w:rPr>
          <w:rFonts w:ascii="Arial" w:hAnsi="Arial" w:cs="Arial"/>
          <w:sz w:val="24"/>
          <w:szCs w:val="24"/>
          <w:lang w:val="pl-PL"/>
        </w:rPr>
        <w:t>ony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3B3A06">
        <w:rPr>
          <w:rFonts w:ascii="Arial" w:hAnsi="Arial" w:cs="Arial"/>
          <w:sz w:val="24"/>
          <w:szCs w:val="24"/>
          <w:lang w:val="pl-PL"/>
        </w:rPr>
        <w:t>zostanie kierownik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Zakładu oraz Zarząd Firmy,</w:t>
      </w:r>
    </w:p>
    <w:p w:rsidR="000E05A3" w:rsidRDefault="000E05A3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472FC">
        <w:rPr>
          <w:rFonts w:ascii="Arial" w:hAnsi="Arial" w:cs="Arial"/>
          <w:sz w:val="24"/>
          <w:szCs w:val="24"/>
        </w:rPr>
        <w:t>powiadomi</w:t>
      </w:r>
      <w:r w:rsidR="003B3A06">
        <w:rPr>
          <w:rFonts w:ascii="Arial" w:hAnsi="Arial" w:cs="Arial"/>
          <w:sz w:val="24"/>
          <w:szCs w:val="24"/>
        </w:rPr>
        <w:t>ona zostanie</w:t>
      </w:r>
      <w:r w:rsidRPr="00D472FC">
        <w:rPr>
          <w:rFonts w:ascii="Arial" w:hAnsi="Arial" w:cs="Arial"/>
          <w:sz w:val="24"/>
          <w:szCs w:val="24"/>
        </w:rPr>
        <w:t xml:space="preserve"> Straż Pożarn</w:t>
      </w:r>
      <w:r w:rsidR="003B3A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D472FC">
        <w:rPr>
          <w:rFonts w:ascii="Arial" w:hAnsi="Arial" w:cs="Arial"/>
          <w:sz w:val="24"/>
          <w:szCs w:val="24"/>
        </w:rPr>
        <w:t xml:space="preserve">  </w:t>
      </w:r>
    </w:p>
    <w:p w:rsidR="003B3A06" w:rsidRPr="003B3A06" w:rsidRDefault="003B3A06" w:rsidP="00046C0D">
      <w:pPr>
        <w:spacing w:before="0" w:after="0" w:line="240" w:lineRule="auto"/>
        <w:ind w:firstLine="426"/>
        <w:jc w:val="both"/>
        <w:rPr>
          <w:rFonts w:ascii="Arial" w:hAnsi="Arial" w:cs="Arial"/>
          <w:sz w:val="12"/>
          <w:szCs w:val="24"/>
          <w:u w:val="single"/>
          <w:lang w:val="pl-PL"/>
        </w:rPr>
      </w:pPr>
    </w:p>
    <w:p w:rsidR="000E05A3" w:rsidRPr="000E05A3" w:rsidRDefault="000E05A3" w:rsidP="00046C0D">
      <w:pPr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u w:val="single"/>
          <w:lang w:val="pl-PL"/>
        </w:rPr>
        <w:t>W przypadku wybuchu gazu składowiskowego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niezwłocznie:</w:t>
      </w:r>
    </w:p>
    <w:p w:rsidR="000E05A3" w:rsidRPr="000E05A3" w:rsidRDefault="000E05A3" w:rsidP="00046C0D">
      <w:pPr>
        <w:numPr>
          <w:ilvl w:val="0"/>
          <w:numId w:val="7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ewakuowa</w:t>
      </w:r>
      <w:r w:rsidR="00F97EAC">
        <w:rPr>
          <w:rFonts w:ascii="Arial" w:hAnsi="Arial" w:cs="Arial"/>
          <w:sz w:val="24"/>
          <w:szCs w:val="24"/>
          <w:lang w:val="pl-PL"/>
        </w:rPr>
        <w:t xml:space="preserve">ni będą </w:t>
      </w:r>
      <w:r w:rsidRPr="000E05A3">
        <w:rPr>
          <w:rFonts w:ascii="Arial" w:hAnsi="Arial" w:cs="Arial"/>
          <w:sz w:val="24"/>
          <w:szCs w:val="24"/>
          <w:lang w:val="pl-PL"/>
        </w:rPr>
        <w:t>pracowni</w:t>
      </w:r>
      <w:r w:rsidR="00F97EAC">
        <w:rPr>
          <w:rFonts w:ascii="Arial" w:hAnsi="Arial" w:cs="Arial"/>
          <w:sz w:val="24"/>
          <w:szCs w:val="24"/>
          <w:lang w:val="pl-PL"/>
        </w:rPr>
        <w:t>cy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ze strefy zagrożonej,</w:t>
      </w:r>
    </w:p>
    <w:p w:rsidR="000E05A3" w:rsidRPr="000E05A3" w:rsidRDefault="000E05A3" w:rsidP="00046C0D">
      <w:pPr>
        <w:numPr>
          <w:ilvl w:val="0"/>
          <w:numId w:val="7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ewakuowa</w:t>
      </w:r>
      <w:r w:rsidR="00F97EAC">
        <w:rPr>
          <w:rFonts w:ascii="Arial" w:hAnsi="Arial" w:cs="Arial"/>
          <w:sz w:val="24"/>
          <w:szCs w:val="24"/>
          <w:lang w:val="pl-PL"/>
        </w:rPr>
        <w:t>ne będą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rann</w:t>
      </w:r>
      <w:r w:rsidR="00F97EAC">
        <w:rPr>
          <w:rFonts w:ascii="Arial" w:hAnsi="Arial" w:cs="Arial"/>
          <w:sz w:val="24"/>
          <w:szCs w:val="24"/>
          <w:lang w:val="pl-PL"/>
        </w:rPr>
        <w:t>e osoby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ze strefy objętej wybuchem,</w:t>
      </w:r>
    </w:p>
    <w:p w:rsidR="000E05A3" w:rsidRPr="000E05A3" w:rsidRDefault="000E05A3" w:rsidP="00046C0D">
      <w:pPr>
        <w:numPr>
          <w:ilvl w:val="0"/>
          <w:numId w:val="7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wezwa</w:t>
      </w:r>
      <w:r w:rsidR="00F97EAC">
        <w:rPr>
          <w:rFonts w:ascii="Arial" w:hAnsi="Arial" w:cs="Arial"/>
          <w:sz w:val="24"/>
          <w:szCs w:val="24"/>
          <w:lang w:val="pl-PL"/>
        </w:rPr>
        <w:t>na zostanie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Straż Pożarn</w:t>
      </w:r>
      <w:r w:rsidR="00F97EAC">
        <w:rPr>
          <w:rFonts w:ascii="Arial" w:hAnsi="Arial" w:cs="Arial"/>
          <w:sz w:val="24"/>
          <w:szCs w:val="24"/>
          <w:lang w:val="pl-PL"/>
        </w:rPr>
        <w:t>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a w razie konieczności karetk</w:t>
      </w:r>
      <w:r w:rsidR="00F97EAC">
        <w:rPr>
          <w:rFonts w:ascii="Arial" w:hAnsi="Arial" w:cs="Arial"/>
          <w:sz w:val="24"/>
          <w:szCs w:val="24"/>
          <w:lang w:val="pl-PL"/>
        </w:rPr>
        <w:t>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pogotowia</w:t>
      </w:r>
      <w:r w:rsidR="003B3A06">
        <w:rPr>
          <w:rFonts w:ascii="Arial" w:hAnsi="Arial" w:cs="Arial"/>
          <w:sz w:val="24"/>
          <w:szCs w:val="24"/>
          <w:lang w:val="pl-PL"/>
        </w:rPr>
        <w:br/>
        <w:t xml:space="preserve">   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3B3A06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>ratunkowego,</w:t>
      </w:r>
    </w:p>
    <w:p w:rsidR="000E05A3" w:rsidRPr="000E05A3" w:rsidRDefault="000E05A3" w:rsidP="00046C0D">
      <w:pPr>
        <w:numPr>
          <w:ilvl w:val="0"/>
          <w:numId w:val="7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osobom poszkodowanym udziel</w:t>
      </w:r>
      <w:r w:rsidR="00F97EAC">
        <w:rPr>
          <w:rFonts w:ascii="Arial" w:hAnsi="Arial" w:cs="Arial"/>
          <w:sz w:val="24"/>
          <w:szCs w:val="24"/>
          <w:lang w:val="pl-PL"/>
        </w:rPr>
        <w:t>ona będzie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pierwsz</w:t>
      </w:r>
      <w:r w:rsidR="00F97EAC">
        <w:rPr>
          <w:rFonts w:ascii="Arial" w:hAnsi="Arial" w:cs="Arial"/>
          <w:sz w:val="24"/>
          <w:szCs w:val="24"/>
          <w:lang w:val="pl-PL"/>
        </w:rPr>
        <w:t>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pomoc przedmedyczn</w:t>
      </w:r>
      <w:r w:rsidR="00F97EAC">
        <w:rPr>
          <w:rFonts w:ascii="Arial" w:hAnsi="Arial" w:cs="Arial"/>
          <w:sz w:val="24"/>
          <w:szCs w:val="24"/>
          <w:lang w:val="pl-PL"/>
        </w:rPr>
        <w:t>a</w:t>
      </w:r>
      <w:r w:rsidRPr="000E05A3">
        <w:rPr>
          <w:rFonts w:ascii="Arial" w:hAnsi="Arial" w:cs="Arial"/>
          <w:sz w:val="24"/>
          <w:szCs w:val="24"/>
          <w:lang w:val="pl-PL"/>
        </w:rPr>
        <w:t>.</w:t>
      </w:r>
    </w:p>
    <w:p w:rsidR="000E05A3" w:rsidRPr="000E05A3" w:rsidRDefault="000E05A3" w:rsidP="00046C0D">
      <w:pPr>
        <w:autoSpaceDE w:val="0"/>
        <w:autoSpaceDN w:val="0"/>
        <w:adjustRightInd w:val="0"/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W przypadku wybuchu gazu powiadomić:</w:t>
      </w:r>
    </w:p>
    <w:p w:rsidR="000E05A3" w:rsidRPr="000E05A3" w:rsidRDefault="003B3A06" w:rsidP="00046C0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Podkarpackiego Wojewódzkiego Inspektora Ochrony Środowiska,</w:t>
      </w:r>
    </w:p>
    <w:p w:rsidR="000E05A3" w:rsidRDefault="003B3A06" w:rsidP="00046C0D">
      <w:pPr>
        <w:numPr>
          <w:ilvl w:val="0"/>
          <w:numId w:val="6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0E05A3" w:rsidRPr="0015766E">
        <w:rPr>
          <w:rFonts w:ascii="Arial" w:hAnsi="Arial" w:cs="Arial"/>
          <w:sz w:val="24"/>
          <w:szCs w:val="24"/>
        </w:rPr>
        <w:t>Marszałka Województwa Podkarpackiego</w:t>
      </w:r>
      <w:r w:rsidR="000E05A3">
        <w:rPr>
          <w:rFonts w:ascii="Arial" w:hAnsi="Arial" w:cs="Arial"/>
          <w:sz w:val="24"/>
          <w:szCs w:val="24"/>
        </w:rPr>
        <w:t>.</w:t>
      </w:r>
    </w:p>
    <w:p w:rsidR="000E05A3" w:rsidRPr="000E05A3" w:rsidRDefault="003B3A06" w:rsidP="00046C0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W przypadku wybuchu gazu o znacznym zasięgu powiadomić również:</w:t>
      </w:r>
    </w:p>
    <w:p w:rsidR="000E05A3" w:rsidRDefault="000E05A3" w:rsidP="00046C0D">
      <w:pPr>
        <w:pStyle w:val="BodyText22"/>
        <w:widowControl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Wydział Zarządzania Kryzysowego Podkarpackiego Urzędu Wojewódzkiego.</w:t>
      </w:r>
    </w:p>
    <w:p w:rsidR="003B3A06" w:rsidRPr="003B3A06" w:rsidRDefault="003B3A06" w:rsidP="00046C0D">
      <w:pPr>
        <w:spacing w:before="0" w:after="0" w:line="240" w:lineRule="auto"/>
        <w:jc w:val="both"/>
        <w:rPr>
          <w:rFonts w:ascii="Arial" w:hAnsi="Arial" w:cs="Arial"/>
          <w:sz w:val="12"/>
          <w:szCs w:val="24"/>
          <w:u w:val="single"/>
          <w:lang w:val="pl-PL"/>
        </w:rPr>
      </w:pPr>
      <w:r>
        <w:rPr>
          <w:rFonts w:ascii="Arial" w:hAnsi="Arial" w:cs="Arial"/>
          <w:sz w:val="24"/>
          <w:szCs w:val="24"/>
          <w:u w:val="single"/>
          <w:lang w:val="pl-PL"/>
        </w:rPr>
        <w:t xml:space="preserve">       </w:t>
      </w:r>
    </w:p>
    <w:p w:rsidR="000E05A3" w:rsidRPr="0040421E" w:rsidRDefault="003B3A06" w:rsidP="00046C0D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B3A06">
        <w:rPr>
          <w:rFonts w:ascii="Arial" w:hAnsi="Arial" w:cs="Arial"/>
          <w:sz w:val="24"/>
          <w:szCs w:val="24"/>
          <w:lang w:val="pl-PL"/>
        </w:rPr>
        <w:t xml:space="preserve">      </w:t>
      </w:r>
      <w:r w:rsidR="000E05A3" w:rsidRPr="000E05A3">
        <w:rPr>
          <w:rFonts w:ascii="Arial" w:hAnsi="Arial" w:cs="Arial"/>
          <w:sz w:val="24"/>
          <w:szCs w:val="24"/>
          <w:u w:val="single"/>
          <w:lang w:val="pl-PL"/>
        </w:rPr>
        <w:t xml:space="preserve">Po wystąpieniu wybuchu gazu </w:t>
      </w:r>
      <w:r w:rsidR="000E05A3" w:rsidRPr="0040421E">
        <w:rPr>
          <w:rFonts w:ascii="Arial" w:hAnsi="Arial" w:cs="Arial"/>
          <w:sz w:val="24"/>
          <w:szCs w:val="24"/>
          <w:u w:val="single"/>
          <w:lang w:val="pl-PL"/>
        </w:rPr>
        <w:t>składowiskowego</w:t>
      </w:r>
      <w:r>
        <w:rPr>
          <w:rFonts w:ascii="Arial" w:hAnsi="Arial" w:cs="Arial"/>
          <w:sz w:val="24"/>
          <w:szCs w:val="24"/>
          <w:u w:val="single"/>
          <w:lang w:val="pl-PL"/>
        </w:rPr>
        <w:t>:</w:t>
      </w:r>
    </w:p>
    <w:p w:rsidR="000E05A3" w:rsidRPr="000E05A3" w:rsidRDefault="00591316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 w:rsidR="000E05A3" w:rsidRPr="000E05A3">
        <w:rPr>
          <w:rFonts w:ascii="Arial" w:hAnsi="Arial" w:cs="Arial"/>
          <w:sz w:val="24"/>
          <w:szCs w:val="24"/>
          <w:lang w:val="pl-PL"/>
        </w:rPr>
        <w:t>ykonywa</w:t>
      </w:r>
      <w:r w:rsidR="00F97EAC">
        <w:rPr>
          <w:rFonts w:ascii="Arial" w:hAnsi="Arial" w:cs="Arial"/>
          <w:sz w:val="24"/>
          <w:szCs w:val="24"/>
          <w:lang w:val="pl-PL"/>
        </w:rPr>
        <w:t>ne będą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pomiary kontrolne gazu składowiskowego ze zwiększoną częstotliwością do chwili spadku stężenia gazu poza wartości wybuchowe,</w:t>
      </w:r>
    </w:p>
    <w:p w:rsidR="000E05A3" w:rsidRPr="000E05A3" w:rsidRDefault="00F97EAC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przeprowadzona będzie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likwidacj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skutków wybuchu po zaprzestaniu akcji ratunkowej</w:t>
      </w:r>
      <w:r w:rsidR="00591316">
        <w:rPr>
          <w:rFonts w:ascii="Arial" w:hAnsi="Arial" w:cs="Arial"/>
          <w:sz w:val="24"/>
          <w:szCs w:val="24"/>
          <w:lang w:val="pl-PL"/>
        </w:rPr>
        <w:t xml:space="preserve">, 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uzgodnieniu ze Strażą Pożarną i zakończeniu prac komisji badającej przyczyny powstania wybuchu,</w:t>
      </w:r>
    </w:p>
    <w:p w:rsidR="000E05A3" w:rsidRPr="000E05A3" w:rsidRDefault="000E05A3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zasypa</w:t>
      </w:r>
      <w:r w:rsidR="00F97EAC">
        <w:rPr>
          <w:rFonts w:ascii="Arial" w:hAnsi="Arial" w:cs="Arial"/>
          <w:sz w:val="24"/>
          <w:szCs w:val="24"/>
          <w:lang w:val="pl-PL"/>
        </w:rPr>
        <w:t>na zostanie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powstał</w:t>
      </w:r>
      <w:r w:rsidR="00F97EAC">
        <w:rPr>
          <w:rFonts w:ascii="Arial" w:hAnsi="Arial" w:cs="Arial"/>
          <w:sz w:val="24"/>
          <w:szCs w:val="24"/>
          <w:lang w:val="pl-PL"/>
        </w:rPr>
        <w:t>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po wybuchu kawern</w:t>
      </w:r>
      <w:r w:rsidR="00F97EAC">
        <w:rPr>
          <w:rFonts w:ascii="Arial" w:hAnsi="Arial" w:cs="Arial"/>
          <w:sz w:val="24"/>
          <w:szCs w:val="24"/>
          <w:lang w:val="pl-PL"/>
        </w:rPr>
        <w:t>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0E05A3" w:rsidRPr="000E05A3" w:rsidRDefault="000E05A3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składowane odpady </w:t>
      </w:r>
      <w:r w:rsidR="00591316">
        <w:rPr>
          <w:rFonts w:ascii="Arial" w:hAnsi="Arial" w:cs="Arial"/>
          <w:sz w:val="24"/>
          <w:szCs w:val="24"/>
          <w:lang w:val="pl-PL"/>
        </w:rPr>
        <w:t xml:space="preserve">będą </w:t>
      </w:r>
      <w:r w:rsidR="00F97EAC" w:rsidRPr="000E05A3">
        <w:rPr>
          <w:rFonts w:ascii="Arial" w:hAnsi="Arial" w:cs="Arial"/>
          <w:sz w:val="24"/>
          <w:szCs w:val="24"/>
          <w:lang w:val="pl-PL"/>
        </w:rPr>
        <w:t>dodatkowo zagę</w:t>
      </w:r>
      <w:r w:rsidR="00F97EAC">
        <w:rPr>
          <w:rFonts w:ascii="Arial" w:hAnsi="Arial" w:cs="Arial"/>
          <w:sz w:val="24"/>
          <w:szCs w:val="24"/>
          <w:lang w:val="pl-PL"/>
        </w:rPr>
        <w:t xml:space="preserve">szczone </w:t>
      </w:r>
      <w:r w:rsidRPr="000E05A3">
        <w:rPr>
          <w:rFonts w:ascii="Arial" w:hAnsi="Arial" w:cs="Arial"/>
          <w:sz w:val="24"/>
          <w:szCs w:val="24"/>
          <w:lang w:val="pl-PL"/>
        </w:rPr>
        <w:t>kompaktorem,</w:t>
      </w:r>
    </w:p>
    <w:p w:rsidR="000E05A3" w:rsidRPr="000E05A3" w:rsidRDefault="00F97EAC" w:rsidP="00046C0D">
      <w:pPr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miejsce awarii </w:t>
      </w:r>
      <w:r w:rsidRPr="00F97EAC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>przykry</w:t>
      </w:r>
      <w:r>
        <w:rPr>
          <w:rFonts w:ascii="Arial" w:hAnsi="Arial" w:cs="Arial"/>
          <w:sz w:val="24"/>
          <w:szCs w:val="24"/>
          <w:lang w:val="pl-PL"/>
        </w:rPr>
        <w:t>te zostanie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ziemną warstwą izolującą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0E05A3" w:rsidRPr="000E05A3" w:rsidRDefault="009829B9" w:rsidP="00046C0D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824056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 xml:space="preserve">.4. </w:t>
      </w:r>
      <w:r w:rsidR="000E05A3" w:rsidRPr="000E05A3">
        <w:rPr>
          <w:rFonts w:ascii="Arial" w:hAnsi="Arial" w:cs="Arial"/>
          <w:b/>
          <w:sz w:val="24"/>
          <w:szCs w:val="24"/>
          <w:lang w:val="pl-PL"/>
        </w:rPr>
        <w:t>Niekontrolowane zanieczyszczenie środowiska wodno-gruntowego</w:t>
      </w:r>
    </w:p>
    <w:p w:rsidR="000E05A3" w:rsidRPr="000E05A3" w:rsidRDefault="003B3A06" w:rsidP="00046C0D">
      <w:pPr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W celu zapobiegania i ograniczenia niekontrolowanego przedostania się wód</w:t>
      </w:r>
      <w:r>
        <w:rPr>
          <w:rFonts w:ascii="Arial" w:hAnsi="Arial" w:cs="Arial"/>
          <w:sz w:val="24"/>
          <w:szCs w:val="24"/>
          <w:lang w:val="pl-PL"/>
        </w:rPr>
        <w:br/>
        <w:t xml:space="preserve">   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odciekowych do środowiska wodno-gruntowego prowadz</w:t>
      </w:r>
      <w:r>
        <w:rPr>
          <w:rFonts w:ascii="Arial" w:hAnsi="Arial" w:cs="Arial"/>
          <w:sz w:val="24"/>
          <w:szCs w:val="24"/>
          <w:lang w:val="pl-PL"/>
        </w:rPr>
        <w:t>ony będzie</w:t>
      </w:r>
      <w:r w:rsidR="000E05A3" w:rsidRPr="000E05A3">
        <w:rPr>
          <w:rFonts w:ascii="Arial" w:hAnsi="Arial" w:cs="Arial"/>
          <w:sz w:val="24"/>
          <w:szCs w:val="24"/>
          <w:lang w:val="pl-PL"/>
        </w:rPr>
        <w:t>:</w:t>
      </w:r>
    </w:p>
    <w:p w:rsidR="000E05A3" w:rsidRPr="00277ED6" w:rsidRDefault="000E05A3" w:rsidP="00046C0D">
      <w:pPr>
        <w:numPr>
          <w:ilvl w:val="0"/>
          <w:numId w:val="14"/>
        </w:numPr>
        <w:spacing w:before="0" w:after="0" w:line="240" w:lineRule="auto"/>
        <w:ind w:left="426" w:right="-1" w:hanging="426"/>
        <w:jc w:val="both"/>
        <w:rPr>
          <w:rFonts w:ascii="Arial" w:hAnsi="Arial" w:cs="Arial"/>
          <w:color w:val="0000FF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lastRenderedPageBreak/>
        <w:t xml:space="preserve">monitoring wód podziemnych w </w:t>
      </w:r>
      <w:r w:rsidR="00277ED6">
        <w:rPr>
          <w:rFonts w:ascii="Arial" w:hAnsi="Arial" w:cs="Arial"/>
          <w:sz w:val="24"/>
          <w:szCs w:val="24"/>
          <w:lang w:val="pl-PL"/>
        </w:rPr>
        <w:t>9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punktach pomiarowych zlokalizowanych </w:t>
      </w:r>
      <w:r w:rsidRPr="000E05A3">
        <w:rPr>
          <w:rFonts w:ascii="Arial" w:hAnsi="Arial" w:cs="Arial"/>
          <w:sz w:val="24"/>
          <w:szCs w:val="24"/>
          <w:lang w:val="pl-PL"/>
        </w:rPr>
        <w:br/>
        <w:t xml:space="preserve">w obrębie dwóch poziomów wodonośnych: </w:t>
      </w:r>
    </w:p>
    <w:p w:rsidR="00277ED6" w:rsidRPr="00277ED6" w:rsidRDefault="00277ED6" w:rsidP="00046C0D">
      <w:pPr>
        <w:spacing w:before="0"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val="pl-PL" w:eastAsia="pl-PL" w:bidi="ar-SA"/>
        </w:rPr>
      </w:pPr>
      <w:r w:rsidRPr="00277ED6">
        <w:rPr>
          <w:rFonts w:ascii="Arial" w:hAnsi="Arial" w:cs="Arial"/>
          <w:sz w:val="24"/>
          <w:szCs w:val="24"/>
          <w:lang w:val="pl-PL" w:eastAsia="pl-PL" w:bidi="ar-SA"/>
        </w:rPr>
        <w:t>I poziom wodonośny:</w:t>
      </w:r>
    </w:p>
    <w:p w:rsidR="00277ED6" w:rsidRPr="00277ED6" w:rsidRDefault="00277ED6" w:rsidP="00046C0D">
      <w:pPr>
        <w:numPr>
          <w:ilvl w:val="0"/>
          <w:numId w:val="42"/>
        </w:numPr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val="pl-PL" w:bidi="ar-SA"/>
        </w:rPr>
      </w:pPr>
      <w:r w:rsidRPr="00277ED6">
        <w:rPr>
          <w:rFonts w:ascii="Arial" w:eastAsia="Calibri" w:hAnsi="Arial" w:cs="Arial"/>
          <w:sz w:val="24"/>
          <w:szCs w:val="24"/>
          <w:lang w:val="pl-PL" w:bidi="ar-SA"/>
        </w:rPr>
        <w:t xml:space="preserve">Piezometr P-7 – zlokalizowany na kierunku dopływu wód do składowiska, </w:t>
      </w:r>
      <w:r w:rsidRPr="00277ED6">
        <w:rPr>
          <w:rFonts w:ascii="Arial" w:eastAsia="Calibri" w:hAnsi="Arial" w:cs="Arial"/>
          <w:sz w:val="24"/>
          <w:szCs w:val="24"/>
          <w:lang w:val="pl-PL" w:bidi="ar-SA"/>
        </w:rPr>
        <w:br/>
        <w:t>od strony zachodniej,</w:t>
      </w:r>
    </w:p>
    <w:p w:rsidR="00277ED6" w:rsidRPr="00277ED6" w:rsidRDefault="00277ED6" w:rsidP="00046C0D">
      <w:pPr>
        <w:numPr>
          <w:ilvl w:val="0"/>
          <w:numId w:val="42"/>
        </w:numPr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val="pl-PL" w:bidi="ar-SA"/>
        </w:rPr>
      </w:pPr>
      <w:r w:rsidRPr="00277ED6">
        <w:rPr>
          <w:rFonts w:ascii="Arial" w:eastAsia="Calibri" w:hAnsi="Arial" w:cs="Arial"/>
          <w:sz w:val="24"/>
          <w:szCs w:val="24"/>
          <w:lang w:val="pl-PL" w:bidi="ar-SA"/>
        </w:rPr>
        <w:t>Piezometry P-2, P-4a – zlokalizowane na odpływie wód podziemnych od strony południowej i południowo-wschodniej,</w:t>
      </w:r>
    </w:p>
    <w:p w:rsidR="00277ED6" w:rsidRPr="00277ED6" w:rsidRDefault="00277ED6" w:rsidP="00046C0D">
      <w:pPr>
        <w:numPr>
          <w:ilvl w:val="0"/>
          <w:numId w:val="42"/>
        </w:numPr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val="pl-PL" w:bidi="ar-SA"/>
        </w:rPr>
      </w:pPr>
      <w:r w:rsidRPr="00277ED6">
        <w:rPr>
          <w:rFonts w:ascii="Arial" w:eastAsia="Calibri" w:hAnsi="Arial" w:cs="Arial"/>
          <w:sz w:val="24"/>
          <w:szCs w:val="24"/>
          <w:lang w:val="pl-PL" w:bidi="ar-SA"/>
        </w:rPr>
        <w:t>Piezometr P-1 – zlokalizowany na kierunku dopływu od strony zachodniej,</w:t>
      </w:r>
    </w:p>
    <w:p w:rsidR="00277ED6" w:rsidRPr="00277ED6" w:rsidRDefault="00277ED6" w:rsidP="00046C0D">
      <w:pPr>
        <w:numPr>
          <w:ilvl w:val="0"/>
          <w:numId w:val="42"/>
        </w:numPr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val="pl-PL" w:bidi="ar-SA"/>
        </w:rPr>
      </w:pPr>
      <w:r w:rsidRPr="00277ED6">
        <w:rPr>
          <w:rFonts w:ascii="Arial" w:eastAsia="Calibri" w:hAnsi="Arial" w:cs="Arial"/>
          <w:sz w:val="24"/>
          <w:szCs w:val="24"/>
          <w:lang w:val="pl-PL" w:bidi="ar-SA"/>
        </w:rPr>
        <w:t>Piezometr P-3a – zlokalizowany na kierunku odpływu od strony południowej,</w:t>
      </w:r>
    </w:p>
    <w:p w:rsidR="00277ED6" w:rsidRPr="00277ED6" w:rsidRDefault="00277ED6" w:rsidP="00046C0D">
      <w:pPr>
        <w:numPr>
          <w:ilvl w:val="0"/>
          <w:numId w:val="42"/>
        </w:numPr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val="pl-PL" w:bidi="ar-SA"/>
        </w:rPr>
      </w:pPr>
      <w:r w:rsidRPr="00277ED6">
        <w:rPr>
          <w:rFonts w:ascii="Arial" w:eastAsia="Calibri" w:hAnsi="Arial" w:cs="Arial"/>
          <w:sz w:val="24"/>
          <w:szCs w:val="24"/>
          <w:lang w:val="pl-PL" w:bidi="ar-SA"/>
        </w:rPr>
        <w:t>Piezometr P-5 – zlokalizowany na kierunku odpływu od strony południowo-wschodniej,</w:t>
      </w:r>
    </w:p>
    <w:p w:rsidR="00277ED6" w:rsidRPr="00277ED6" w:rsidRDefault="00277ED6" w:rsidP="00046C0D">
      <w:pPr>
        <w:spacing w:before="120" w:after="12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val="pl-PL" w:eastAsia="pl-PL" w:bidi="ar-SA"/>
        </w:rPr>
      </w:pPr>
      <w:r w:rsidRPr="00277ED6">
        <w:rPr>
          <w:rFonts w:ascii="Arial" w:hAnsi="Arial" w:cs="Arial"/>
          <w:sz w:val="24"/>
          <w:szCs w:val="24"/>
          <w:lang w:val="pl-PL" w:eastAsia="pl-PL" w:bidi="ar-SA"/>
        </w:rPr>
        <w:t>II poziom wodonośny:</w:t>
      </w:r>
    </w:p>
    <w:p w:rsidR="00277ED6" w:rsidRPr="00277ED6" w:rsidRDefault="00277ED6" w:rsidP="00046C0D">
      <w:pPr>
        <w:numPr>
          <w:ilvl w:val="0"/>
          <w:numId w:val="43"/>
        </w:numPr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val="pl-PL" w:bidi="ar-SA"/>
        </w:rPr>
      </w:pPr>
      <w:r w:rsidRPr="00277ED6">
        <w:rPr>
          <w:rFonts w:ascii="Arial" w:eastAsia="Calibri" w:hAnsi="Arial" w:cs="Arial"/>
          <w:sz w:val="24"/>
          <w:szCs w:val="24"/>
          <w:lang w:val="pl-PL" w:bidi="ar-SA"/>
        </w:rPr>
        <w:t xml:space="preserve">Piezometr P6 – zlokalizowany na kierunku dopływu od strony północnej </w:t>
      </w:r>
      <w:r w:rsidRPr="00277ED6">
        <w:rPr>
          <w:rFonts w:ascii="Arial" w:eastAsia="Calibri" w:hAnsi="Arial" w:cs="Arial"/>
          <w:sz w:val="24"/>
          <w:szCs w:val="24"/>
          <w:lang w:val="pl-PL" w:bidi="ar-SA"/>
        </w:rPr>
        <w:br/>
        <w:t>składowiska,</w:t>
      </w:r>
    </w:p>
    <w:p w:rsidR="00277ED6" w:rsidRPr="00277ED6" w:rsidRDefault="00277ED6" w:rsidP="00046C0D">
      <w:pPr>
        <w:numPr>
          <w:ilvl w:val="0"/>
          <w:numId w:val="43"/>
        </w:numPr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val="pl-PL" w:bidi="ar-SA"/>
        </w:rPr>
      </w:pPr>
      <w:bookmarkStart w:id="0" w:name="_Hlk52781472"/>
      <w:r w:rsidRPr="00277ED6">
        <w:rPr>
          <w:rFonts w:ascii="Arial" w:eastAsia="Calibri" w:hAnsi="Arial" w:cs="Arial"/>
          <w:sz w:val="24"/>
          <w:szCs w:val="24"/>
          <w:lang w:val="pl-PL" w:bidi="ar-SA"/>
        </w:rPr>
        <w:t>P-3b – zlokalizowany na kierunku odpływu od strony południowej,</w:t>
      </w:r>
    </w:p>
    <w:p w:rsidR="00277ED6" w:rsidRPr="00277ED6" w:rsidRDefault="00277ED6" w:rsidP="00046C0D">
      <w:pPr>
        <w:numPr>
          <w:ilvl w:val="0"/>
          <w:numId w:val="43"/>
        </w:numPr>
        <w:spacing w:before="0"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val="pl-PL" w:bidi="ar-SA"/>
        </w:rPr>
      </w:pPr>
      <w:r w:rsidRPr="00277ED6">
        <w:rPr>
          <w:rFonts w:ascii="Arial" w:eastAsia="Calibri" w:hAnsi="Arial" w:cs="Arial"/>
          <w:sz w:val="24"/>
          <w:szCs w:val="24"/>
          <w:lang w:val="pl-PL" w:bidi="ar-SA"/>
        </w:rPr>
        <w:t xml:space="preserve">P-4b – zlokalizowany na odpływie wód podziemnych od strony południowej </w:t>
      </w:r>
      <w:r w:rsidRPr="00277ED6">
        <w:rPr>
          <w:rFonts w:ascii="Arial" w:eastAsia="Calibri" w:hAnsi="Arial" w:cs="Arial"/>
          <w:sz w:val="24"/>
          <w:szCs w:val="24"/>
          <w:lang w:val="pl-PL" w:bidi="ar-SA"/>
        </w:rPr>
        <w:br/>
        <w:t>i południowo-wschodniej</w:t>
      </w:r>
      <w:bookmarkEnd w:id="0"/>
      <w:r w:rsidRPr="00277ED6">
        <w:rPr>
          <w:rFonts w:ascii="Arial" w:eastAsia="Calibri" w:hAnsi="Arial" w:cs="Arial"/>
          <w:sz w:val="24"/>
          <w:szCs w:val="24"/>
          <w:lang w:val="pl-PL" w:bidi="ar-SA"/>
        </w:rPr>
        <w:t>.</w:t>
      </w:r>
    </w:p>
    <w:p w:rsidR="000E05A3" w:rsidRPr="00574750" w:rsidRDefault="000E05A3" w:rsidP="00046C0D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ind w:left="-1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w zakresie i z częstotliwością </w:t>
      </w:r>
      <w:r w:rsidR="005F3FA0">
        <w:rPr>
          <w:rFonts w:ascii="Arial" w:hAnsi="Arial" w:cs="Arial"/>
          <w:szCs w:val="24"/>
        </w:rPr>
        <w:t>-</w:t>
      </w:r>
      <w:r w:rsidRPr="00873895">
        <w:rPr>
          <w:rFonts w:ascii="Arial" w:hAnsi="Arial" w:cs="Arial"/>
          <w:szCs w:val="24"/>
        </w:rPr>
        <w:t xml:space="preserve"> </w:t>
      </w:r>
      <w:r w:rsidRPr="00574750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z </w:t>
      </w:r>
      <w:r w:rsidRPr="00574750">
        <w:rPr>
          <w:rFonts w:ascii="Arial" w:hAnsi="Arial" w:cs="Arial"/>
          <w:szCs w:val="24"/>
        </w:rPr>
        <w:t>przepis</w:t>
      </w:r>
      <w:r>
        <w:rPr>
          <w:rFonts w:ascii="Arial" w:hAnsi="Arial" w:cs="Arial"/>
          <w:szCs w:val="24"/>
        </w:rPr>
        <w:t>ami</w:t>
      </w:r>
      <w:r w:rsidRPr="00574750">
        <w:rPr>
          <w:rFonts w:ascii="Arial" w:hAnsi="Arial" w:cs="Arial"/>
          <w:szCs w:val="24"/>
        </w:rPr>
        <w:t xml:space="preserve"> szc</w:t>
      </w:r>
      <w:r>
        <w:rPr>
          <w:rFonts w:ascii="Arial" w:hAnsi="Arial" w:cs="Arial"/>
          <w:szCs w:val="24"/>
        </w:rPr>
        <w:t>z</w:t>
      </w:r>
      <w:r w:rsidRPr="00574750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gółowymi,</w:t>
      </w:r>
    </w:p>
    <w:p w:rsidR="000E05A3" w:rsidRPr="000E05A3" w:rsidRDefault="00D61DA6" w:rsidP="00046C0D">
      <w:pPr>
        <w:numPr>
          <w:ilvl w:val="0"/>
          <w:numId w:val="14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prowadzone będą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okresowe przeglądy szczelności dna rowów opaskowych wykonanych na i wokół składowiska,</w:t>
      </w:r>
      <w:r>
        <w:rPr>
          <w:rFonts w:ascii="Arial" w:hAnsi="Arial" w:cs="Arial"/>
          <w:sz w:val="24"/>
          <w:szCs w:val="24"/>
          <w:lang w:val="pl-PL"/>
        </w:rPr>
        <w:t xml:space="preserve"> w tym w szczególności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po roztopach wiosennych i długotrwałych opadach deszczu,</w:t>
      </w:r>
    </w:p>
    <w:p w:rsidR="000E05A3" w:rsidRDefault="00D61DA6" w:rsidP="00046C0D">
      <w:pPr>
        <w:numPr>
          <w:ilvl w:val="0"/>
          <w:numId w:val="8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wykonywane będzie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czyszczenie i udrażnianie drenaży w przypadku stwierdzenia kolmatacji lub złogów rur drenarskich.</w:t>
      </w:r>
    </w:p>
    <w:p w:rsidR="00D61DA6" w:rsidRPr="00FA6A26" w:rsidRDefault="00D61DA6" w:rsidP="00046C0D">
      <w:pPr>
        <w:spacing w:before="0" w:after="0" w:line="240" w:lineRule="auto"/>
        <w:ind w:left="426"/>
        <w:rPr>
          <w:rFonts w:ascii="Arial" w:hAnsi="Arial" w:cs="Arial"/>
          <w:sz w:val="12"/>
          <w:szCs w:val="24"/>
          <w:lang w:val="pl-PL"/>
        </w:rPr>
      </w:pPr>
    </w:p>
    <w:p w:rsidR="000E05A3" w:rsidRPr="000E05A3" w:rsidRDefault="00FA6A26" w:rsidP="00046C0D">
      <w:pPr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W przypadku stwierdzenia wpływu infiltrujących ze składowiska wód</w:t>
      </w:r>
      <w:r w:rsidR="00D61DA6">
        <w:rPr>
          <w:rFonts w:ascii="Arial" w:hAnsi="Arial" w:cs="Arial"/>
          <w:sz w:val="24"/>
          <w:szCs w:val="24"/>
          <w:lang w:val="pl-PL"/>
        </w:rPr>
        <w:br/>
        <w:t xml:space="preserve">  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D61DA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odciekowych na wody gruntowe w stopniu stanowiącym zagrożenie skażenia</w:t>
      </w:r>
      <w:r>
        <w:rPr>
          <w:rFonts w:ascii="Arial" w:hAnsi="Arial" w:cs="Arial"/>
          <w:sz w:val="24"/>
          <w:szCs w:val="24"/>
          <w:lang w:val="pl-PL"/>
        </w:rPr>
        <w:br/>
        <w:t xml:space="preserve">  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wód powierzchniowych podj</w:t>
      </w:r>
      <w:r>
        <w:rPr>
          <w:rFonts w:ascii="Arial" w:hAnsi="Arial" w:cs="Arial"/>
          <w:sz w:val="24"/>
          <w:szCs w:val="24"/>
          <w:lang w:val="pl-PL"/>
        </w:rPr>
        <w:t xml:space="preserve">ęte będą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działania mające na celu wyeliminowanie</w:t>
      </w:r>
      <w:r>
        <w:rPr>
          <w:rFonts w:ascii="Arial" w:hAnsi="Arial" w:cs="Arial"/>
          <w:sz w:val="24"/>
          <w:szCs w:val="24"/>
          <w:lang w:val="pl-PL"/>
        </w:rPr>
        <w:br/>
        <w:t xml:space="preserve">     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migracji zanieczyszczonych wód gruntowych do wód powierzchniowych, tj.:</w:t>
      </w:r>
    </w:p>
    <w:p w:rsidR="000E05A3" w:rsidRPr="000E05A3" w:rsidRDefault="00FA6A26" w:rsidP="00046C0D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 w:rsidR="000E05A3" w:rsidRPr="000E05A3">
        <w:rPr>
          <w:rFonts w:ascii="Arial" w:hAnsi="Arial" w:cs="Arial"/>
          <w:sz w:val="24"/>
          <w:szCs w:val="24"/>
          <w:lang w:val="pl-PL"/>
        </w:rPr>
        <w:t>ykona</w:t>
      </w:r>
      <w:r>
        <w:rPr>
          <w:rFonts w:ascii="Arial" w:hAnsi="Arial" w:cs="Arial"/>
          <w:sz w:val="24"/>
          <w:szCs w:val="24"/>
          <w:lang w:val="pl-PL"/>
        </w:rPr>
        <w:t xml:space="preserve">ne zostanie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uszczelnienie obwałowania pionową przesłoną</w:t>
      </w:r>
      <w:r>
        <w:rPr>
          <w:rFonts w:ascii="Arial" w:hAnsi="Arial" w:cs="Arial"/>
          <w:sz w:val="24"/>
          <w:szCs w:val="24"/>
          <w:lang w:val="pl-PL"/>
        </w:rPr>
        <w:br/>
        <w:t xml:space="preserve">   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przeciwfiltracyjną, </w:t>
      </w:r>
    </w:p>
    <w:p w:rsidR="000E05A3" w:rsidRPr="000E05A3" w:rsidRDefault="00FA6A26" w:rsidP="00046C0D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wykona</w:t>
      </w:r>
      <w:r>
        <w:rPr>
          <w:rFonts w:ascii="Arial" w:hAnsi="Arial" w:cs="Arial"/>
          <w:sz w:val="24"/>
          <w:szCs w:val="24"/>
          <w:lang w:val="pl-PL"/>
        </w:rPr>
        <w:t>na zostanie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zewnętrzn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barier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drenażow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dla wód gruntowych wraz </w:t>
      </w:r>
      <w:r>
        <w:rPr>
          <w:rFonts w:ascii="Arial" w:hAnsi="Arial" w:cs="Arial"/>
          <w:sz w:val="24"/>
          <w:szCs w:val="24"/>
          <w:lang w:val="pl-PL"/>
        </w:rPr>
        <w:br/>
        <w:t xml:space="preserve"> 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z ich ujęciem.</w:t>
      </w:r>
    </w:p>
    <w:p w:rsidR="000E05A3" w:rsidRDefault="000E05A3" w:rsidP="00046C0D">
      <w:pPr>
        <w:pStyle w:val="Akapitzlist"/>
        <w:keepNext/>
        <w:spacing w:line="240" w:lineRule="auto"/>
        <w:ind w:left="0"/>
        <w:jc w:val="both"/>
        <w:rPr>
          <w:rFonts w:ascii="Arial" w:hAnsi="Arial" w:cs="Arial"/>
          <w:b/>
          <w:bCs/>
          <w:sz w:val="4"/>
          <w:szCs w:val="24"/>
        </w:rPr>
      </w:pPr>
    </w:p>
    <w:p w:rsidR="000E05A3" w:rsidRDefault="000E05A3" w:rsidP="00046C0D">
      <w:pPr>
        <w:pStyle w:val="Akapitzlist"/>
        <w:keepNext/>
        <w:spacing w:line="240" w:lineRule="auto"/>
        <w:ind w:left="0"/>
        <w:jc w:val="both"/>
        <w:rPr>
          <w:rFonts w:ascii="Arial" w:hAnsi="Arial" w:cs="Arial"/>
          <w:b/>
          <w:bCs/>
          <w:sz w:val="4"/>
          <w:szCs w:val="24"/>
        </w:rPr>
      </w:pPr>
    </w:p>
    <w:p w:rsidR="000E05A3" w:rsidRPr="001A1D69" w:rsidRDefault="000E05A3" w:rsidP="00046C0D">
      <w:pPr>
        <w:pStyle w:val="Akapitzlist"/>
        <w:keepNext/>
        <w:spacing w:line="240" w:lineRule="auto"/>
        <w:ind w:left="0"/>
        <w:jc w:val="both"/>
        <w:rPr>
          <w:rFonts w:ascii="Arial" w:hAnsi="Arial" w:cs="Arial"/>
          <w:b/>
          <w:bCs/>
          <w:sz w:val="4"/>
          <w:szCs w:val="24"/>
        </w:rPr>
      </w:pPr>
    </w:p>
    <w:p w:rsidR="000E05A3" w:rsidRPr="0042440F" w:rsidRDefault="009829B9" w:rsidP="00046C0D">
      <w:pPr>
        <w:pStyle w:val="Akapitzlist"/>
        <w:keepNext/>
        <w:spacing w:line="240" w:lineRule="auto"/>
        <w:ind w:left="0"/>
        <w:jc w:val="both"/>
        <w:rPr>
          <w:rFonts w:ascii="Arial" w:hAnsi="Arial" w:cs="Arial"/>
          <w:bCs/>
          <w:sz w:val="2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0E05A3" w:rsidRPr="00040199">
        <w:rPr>
          <w:rFonts w:ascii="Arial" w:hAnsi="Arial" w:cs="Arial"/>
          <w:b/>
          <w:bCs/>
          <w:sz w:val="24"/>
          <w:szCs w:val="24"/>
        </w:rPr>
        <w:t>.</w:t>
      </w:r>
      <w:r w:rsidR="00824056">
        <w:rPr>
          <w:rFonts w:ascii="Arial" w:hAnsi="Arial" w:cs="Arial"/>
          <w:b/>
          <w:bCs/>
          <w:sz w:val="24"/>
          <w:szCs w:val="24"/>
        </w:rPr>
        <w:t>2</w:t>
      </w:r>
      <w:r w:rsidR="000E05A3">
        <w:rPr>
          <w:rFonts w:ascii="Arial" w:hAnsi="Arial" w:cs="Arial"/>
          <w:b/>
          <w:bCs/>
          <w:sz w:val="24"/>
          <w:szCs w:val="24"/>
        </w:rPr>
        <w:t>.</w:t>
      </w:r>
      <w:r w:rsidR="000E05A3" w:rsidRPr="00040199">
        <w:rPr>
          <w:rFonts w:ascii="Arial" w:hAnsi="Arial" w:cs="Arial"/>
          <w:b/>
          <w:bCs/>
          <w:sz w:val="24"/>
          <w:szCs w:val="24"/>
        </w:rPr>
        <w:t xml:space="preserve">5. </w:t>
      </w:r>
      <w:r w:rsidR="000E05A3" w:rsidRPr="00FA35E6">
        <w:rPr>
          <w:rFonts w:ascii="Arial" w:hAnsi="Arial" w:cs="Arial"/>
          <w:b/>
          <w:bCs/>
          <w:sz w:val="24"/>
          <w:szCs w:val="24"/>
        </w:rPr>
        <w:t>W</w:t>
      </w:r>
      <w:r w:rsidR="000E05A3" w:rsidRPr="00FA35E6">
        <w:rPr>
          <w:rFonts w:ascii="Arial" w:hAnsi="Arial" w:cs="Arial"/>
          <w:b/>
          <w:sz w:val="24"/>
          <w:szCs w:val="24"/>
        </w:rPr>
        <w:t xml:space="preserve">ystąpienie katastrofalnych </w:t>
      </w:r>
      <w:r w:rsidR="000E05A3">
        <w:rPr>
          <w:rFonts w:ascii="Arial" w:hAnsi="Arial" w:cs="Arial"/>
          <w:b/>
          <w:sz w:val="24"/>
          <w:szCs w:val="24"/>
        </w:rPr>
        <w:t>o</w:t>
      </w:r>
      <w:r w:rsidR="000E05A3" w:rsidRPr="00FA35E6">
        <w:rPr>
          <w:rFonts w:ascii="Arial" w:hAnsi="Arial" w:cs="Arial"/>
          <w:b/>
          <w:sz w:val="24"/>
          <w:szCs w:val="24"/>
        </w:rPr>
        <w:t xml:space="preserve">padów atmosferycznych lub roztopów </w:t>
      </w:r>
      <w:r w:rsidR="000E05A3" w:rsidRPr="00FA35E6">
        <w:rPr>
          <w:rFonts w:ascii="Arial" w:hAnsi="Arial" w:cs="Arial"/>
          <w:b/>
          <w:sz w:val="24"/>
          <w:szCs w:val="24"/>
        </w:rPr>
        <w:br/>
      </w:r>
    </w:p>
    <w:p w:rsidR="000E05A3" w:rsidRPr="000E05A3" w:rsidRDefault="000E05A3" w:rsidP="00046C0D">
      <w:pPr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E05A3">
        <w:rPr>
          <w:rFonts w:ascii="Arial" w:hAnsi="Arial" w:cs="Arial"/>
          <w:bCs/>
          <w:sz w:val="24"/>
          <w:szCs w:val="24"/>
          <w:lang w:val="pl-PL"/>
        </w:rPr>
        <w:t>W celu zapobiegania przepełnieniu zbiorników:</w:t>
      </w:r>
    </w:p>
    <w:p w:rsidR="000E05A3" w:rsidRPr="000E05A3" w:rsidRDefault="000A0675" w:rsidP="00046C0D">
      <w:pPr>
        <w:numPr>
          <w:ilvl w:val="0"/>
          <w:numId w:val="20"/>
        </w:num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p</w:t>
      </w:r>
      <w:r w:rsidR="000E05A3" w:rsidRPr="000E05A3">
        <w:rPr>
          <w:rFonts w:ascii="Arial" w:hAnsi="Arial" w:cs="Arial"/>
          <w:bCs/>
          <w:sz w:val="24"/>
          <w:szCs w:val="24"/>
          <w:lang w:val="pl-PL"/>
        </w:rPr>
        <w:t>rowadz</w:t>
      </w:r>
      <w:r>
        <w:rPr>
          <w:rFonts w:ascii="Arial" w:hAnsi="Arial" w:cs="Arial"/>
          <w:bCs/>
          <w:sz w:val="24"/>
          <w:szCs w:val="24"/>
          <w:lang w:val="pl-PL"/>
        </w:rPr>
        <w:t>one będą</w:t>
      </w:r>
      <w:r w:rsidR="000E05A3" w:rsidRPr="000E05A3">
        <w:rPr>
          <w:rFonts w:ascii="Arial" w:hAnsi="Arial" w:cs="Arial"/>
          <w:bCs/>
          <w:sz w:val="24"/>
          <w:szCs w:val="24"/>
          <w:lang w:val="pl-PL"/>
        </w:rPr>
        <w:t xml:space="preserve"> obserwacje stanu napełniania zbiorników,</w:t>
      </w:r>
    </w:p>
    <w:p w:rsidR="000E05A3" w:rsidRDefault="000A0675" w:rsidP="00046C0D">
      <w:pPr>
        <w:numPr>
          <w:ilvl w:val="0"/>
          <w:numId w:val="20"/>
        </w:numPr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p</w:t>
      </w:r>
      <w:r w:rsidR="000E05A3" w:rsidRPr="000E05A3">
        <w:rPr>
          <w:rFonts w:ascii="Arial" w:hAnsi="Arial" w:cs="Arial"/>
          <w:bCs/>
          <w:sz w:val="24"/>
          <w:szCs w:val="24"/>
          <w:lang w:val="pl-PL"/>
        </w:rPr>
        <w:t>rowadz</w:t>
      </w:r>
      <w:r>
        <w:rPr>
          <w:rFonts w:ascii="Arial" w:hAnsi="Arial" w:cs="Arial"/>
          <w:bCs/>
          <w:sz w:val="24"/>
          <w:szCs w:val="24"/>
          <w:lang w:val="pl-PL"/>
        </w:rPr>
        <w:t>ony będzie</w:t>
      </w:r>
      <w:r w:rsidR="000E05A3" w:rsidRPr="000E05A3">
        <w:rPr>
          <w:rFonts w:ascii="Arial" w:hAnsi="Arial" w:cs="Arial"/>
          <w:bCs/>
          <w:sz w:val="24"/>
          <w:szCs w:val="24"/>
          <w:lang w:val="pl-PL"/>
        </w:rPr>
        <w:t xml:space="preserve"> codzienny monitoring opadów atmosferycznych.</w:t>
      </w:r>
    </w:p>
    <w:p w:rsidR="000A0675" w:rsidRPr="000A0675" w:rsidRDefault="000A0675" w:rsidP="00046C0D">
      <w:pPr>
        <w:tabs>
          <w:tab w:val="left" w:pos="426"/>
        </w:tabs>
        <w:spacing w:before="0" w:after="0" w:line="240" w:lineRule="auto"/>
        <w:ind w:left="426"/>
        <w:jc w:val="both"/>
        <w:rPr>
          <w:rFonts w:ascii="Arial" w:hAnsi="Arial" w:cs="Arial"/>
          <w:bCs/>
          <w:sz w:val="12"/>
          <w:szCs w:val="24"/>
          <w:lang w:val="pl-PL"/>
        </w:rPr>
      </w:pPr>
    </w:p>
    <w:p w:rsidR="000E05A3" w:rsidRDefault="000E05A3" w:rsidP="00046C0D">
      <w:pPr>
        <w:keepNext/>
        <w:numPr>
          <w:ilvl w:val="0"/>
          <w:numId w:val="16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W przypadku wystąpienia katastrofalnych opadów atmosferycznych lub roztopów</w:t>
      </w:r>
      <w:r w:rsidR="000A0675">
        <w:rPr>
          <w:rFonts w:ascii="Arial" w:hAnsi="Arial" w:cs="Arial"/>
          <w:sz w:val="24"/>
          <w:szCs w:val="24"/>
          <w:lang w:val="pl-PL"/>
        </w:rPr>
        <w:t xml:space="preserve"> </w:t>
      </w:r>
      <w:r w:rsidR="000A0675">
        <w:rPr>
          <w:rFonts w:ascii="Arial" w:hAnsi="Arial" w:cs="Arial"/>
          <w:sz w:val="24"/>
          <w:szCs w:val="24"/>
          <w:lang w:val="pl-PL"/>
        </w:rPr>
        <w:br/>
        <w:t xml:space="preserve">    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0A0675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>i pr</w:t>
      </w:r>
      <w:r w:rsidR="000A0675">
        <w:rPr>
          <w:rFonts w:ascii="Arial" w:hAnsi="Arial" w:cs="Arial"/>
          <w:sz w:val="24"/>
          <w:szCs w:val="24"/>
          <w:lang w:val="pl-PL"/>
        </w:rPr>
        <w:t>zepełnienia zbiornika odciekami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zintensyfikowa</w:t>
      </w:r>
      <w:r w:rsidR="000A0675">
        <w:rPr>
          <w:rFonts w:ascii="Arial" w:hAnsi="Arial" w:cs="Arial"/>
          <w:sz w:val="24"/>
          <w:szCs w:val="24"/>
          <w:lang w:val="pl-PL"/>
        </w:rPr>
        <w:t>ny zostanie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wywóz odcieków</w:t>
      </w:r>
      <w:r w:rsidR="000A0675">
        <w:rPr>
          <w:rFonts w:ascii="Arial" w:hAnsi="Arial" w:cs="Arial"/>
          <w:sz w:val="24"/>
          <w:szCs w:val="24"/>
          <w:lang w:val="pl-PL"/>
        </w:rPr>
        <w:br/>
        <w:t xml:space="preserve">     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lub </w:t>
      </w:r>
      <w:r w:rsidR="000A0675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odcieki </w:t>
      </w:r>
      <w:r w:rsidR="000A0675" w:rsidRPr="000E05A3">
        <w:rPr>
          <w:rFonts w:ascii="Arial" w:hAnsi="Arial" w:cs="Arial"/>
          <w:sz w:val="24"/>
          <w:szCs w:val="24"/>
          <w:lang w:val="pl-PL"/>
        </w:rPr>
        <w:t>zawraca</w:t>
      </w:r>
      <w:r w:rsidR="000A0675">
        <w:rPr>
          <w:rFonts w:ascii="Arial" w:hAnsi="Arial" w:cs="Arial"/>
          <w:sz w:val="24"/>
          <w:szCs w:val="24"/>
          <w:lang w:val="pl-PL"/>
        </w:rPr>
        <w:t>ne będą</w:t>
      </w:r>
      <w:r w:rsidR="000A0675"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na składowisko, a w skrajnym przypadku </w:t>
      </w:r>
      <w:r w:rsidR="000A0675" w:rsidRPr="000E05A3">
        <w:rPr>
          <w:rFonts w:ascii="Arial" w:hAnsi="Arial" w:cs="Arial"/>
          <w:sz w:val="24"/>
          <w:szCs w:val="24"/>
          <w:lang w:val="pl-PL"/>
        </w:rPr>
        <w:t>zamkn</w:t>
      </w:r>
      <w:r w:rsidR="000A0675">
        <w:rPr>
          <w:rFonts w:ascii="Arial" w:hAnsi="Arial" w:cs="Arial"/>
          <w:sz w:val="24"/>
          <w:szCs w:val="24"/>
          <w:lang w:val="pl-PL"/>
        </w:rPr>
        <w:t>ięta</w:t>
      </w:r>
      <w:r w:rsidR="000A0675">
        <w:rPr>
          <w:rFonts w:ascii="Arial" w:hAnsi="Arial" w:cs="Arial"/>
          <w:sz w:val="24"/>
          <w:szCs w:val="24"/>
          <w:lang w:val="pl-PL"/>
        </w:rPr>
        <w:br/>
        <w:t xml:space="preserve">      zostanie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zasuw</w:t>
      </w:r>
      <w:r w:rsidR="000A0675">
        <w:rPr>
          <w:rFonts w:ascii="Arial" w:hAnsi="Arial" w:cs="Arial"/>
          <w:sz w:val="24"/>
          <w:szCs w:val="24"/>
          <w:lang w:val="pl-PL"/>
        </w:rPr>
        <w:t>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na drenażu odcinając dalszy dopływ odcieków do zbiornika.</w:t>
      </w:r>
    </w:p>
    <w:p w:rsidR="009829B9" w:rsidRPr="000A0675" w:rsidRDefault="009829B9" w:rsidP="00046C0D">
      <w:pPr>
        <w:keepNext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sz w:val="2"/>
          <w:szCs w:val="24"/>
          <w:lang w:val="pl-PL"/>
        </w:rPr>
      </w:pPr>
    </w:p>
    <w:p w:rsidR="000E05A3" w:rsidRPr="00793968" w:rsidRDefault="000E05A3" w:rsidP="00046C0D">
      <w:pPr>
        <w:keepNext/>
        <w:numPr>
          <w:ilvl w:val="0"/>
          <w:numId w:val="16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793968">
        <w:rPr>
          <w:rFonts w:ascii="Arial" w:hAnsi="Arial" w:cs="Arial"/>
          <w:sz w:val="24"/>
          <w:szCs w:val="24"/>
          <w:lang w:val="pl-PL"/>
        </w:rPr>
        <w:t>Ogranicz</w:t>
      </w:r>
      <w:r w:rsidR="008D3A93" w:rsidRPr="00793968">
        <w:rPr>
          <w:rFonts w:ascii="Arial" w:hAnsi="Arial" w:cs="Arial"/>
          <w:sz w:val="24"/>
          <w:szCs w:val="24"/>
          <w:lang w:val="pl-PL"/>
        </w:rPr>
        <w:t>ona zostanie</w:t>
      </w:r>
      <w:r w:rsidRPr="00793968">
        <w:rPr>
          <w:rFonts w:ascii="Arial" w:hAnsi="Arial" w:cs="Arial"/>
          <w:sz w:val="24"/>
          <w:szCs w:val="24"/>
          <w:lang w:val="pl-PL"/>
        </w:rPr>
        <w:t xml:space="preserve"> ilość przyjmowanych odpadów.</w:t>
      </w:r>
    </w:p>
    <w:p w:rsidR="000E05A3" w:rsidRPr="000E05A3" w:rsidRDefault="009829B9" w:rsidP="00046C0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824056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 xml:space="preserve">.6. </w:t>
      </w:r>
      <w:r w:rsidR="000E05A3" w:rsidRPr="000E05A3">
        <w:rPr>
          <w:rFonts w:ascii="Arial" w:hAnsi="Arial" w:cs="Arial"/>
          <w:b/>
          <w:sz w:val="24"/>
          <w:szCs w:val="24"/>
          <w:lang w:val="pl-PL"/>
        </w:rPr>
        <w:t>Wymycie, podmycie lub obsunięcie się skarp lub obwałowań</w:t>
      </w:r>
    </w:p>
    <w:p w:rsidR="000E05A3" w:rsidRPr="000E05A3" w:rsidRDefault="000E05A3" w:rsidP="00046C0D">
      <w:pPr>
        <w:numPr>
          <w:ilvl w:val="0"/>
          <w:numId w:val="17"/>
        </w:numPr>
        <w:spacing w:before="0"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W celu zapobiegania obsunięciu się skarp </w:t>
      </w:r>
      <w:r w:rsidR="000A0675">
        <w:rPr>
          <w:rFonts w:ascii="Arial" w:hAnsi="Arial" w:cs="Arial"/>
          <w:sz w:val="24"/>
          <w:szCs w:val="24"/>
          <w:lang w:val="pl-PL"/>
        </w:rPr>
        <w:t>prowadzona będzie:</w:t>
      </w:r>
    </w:p>
    <w:p w:rsidR="000E05A3" w:rsidRPr="00723E46" w:rsidRDefault="000E05A3" w:rsidP="00046C0D">
      <w:pPr>
        <w:numPr>
          <w:ilvl w:val="0"/>
          <w:numId w:val="21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3E46">
        <w:rPr>
          <w:rFonts w:ascii="Arial" w:hAnsi="Arial" w:cs="Arial"/>
          <w:sz w:val="24"/>
          <w:szCs w:val="24"/>
        </w:rPr>
        <w:t>kontrol</w:t>
      </w:r>
      <w:r w:rsidR="000A0675">
        <w:rPr>
          <w:rFonts w:ascii="Arial" w:hAnsi="Arial" w:cs="Arial"/>
          <w:sz w:val="24"/>
          <w:szCs w:val="24"/>
        </w:rPr>
        <w:t>a</w:t>
      </w:r>
      <w:r w:rsidRPr="00723E46">
        <w:rPr>
          <w:rFonts w:ascii="Arial" w:hAnsi="Arial" w:cs="Arial"/>
          <w:sz w:val="24"/>
          <w:szCs w:val="24"/>
        </w:rPr>
        <w:t xml:space="preserve"> nac</w:t>
      </w:r>
      <w:r>
        <w:rPr>
          <w:rFonts w:ascii="Arial" w:hAnsi="Arial" w:cs="Arial"/>
          <w:sz w:val="24"/>
          <w:szCs w:val="24"/>
        </w:rPr>
        <w:t>hyleni</w:t>
      </w:r>
      <w:r w:rsidR="00E644D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skarp składowiska,</w:t>
      </w:r>
    </w:p>
    <w:p w:rsidR="000E05A3" w:rsidRPr="000E05A3" w:rsidRDefault="000E05A3" w:rsidP="00046C0D">
      <w:pPr>
        <w:numPr>
          <w:ilvl w:val="0"/>
          <w:numId w:val="21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lastRenderedPageBreak/>
        <w:t>kontrolowa</w:t>
      </w:r>
      <w:r w:rsidR="000A0675">
        <w:rPr>
          <w:rFonts w:ascii="Arial" w:hAnsi="Arial" w:cs="Arial"/>
          <w:sz w:val="24"/>
          <w:szCs w:val="24"/>
          <w:lang w:val="pl-PL"/>
        </w:rPr>
        <w:t>ny b</w:t>
      </w:r>
      <w:r w:rsidR="005F3FA0">
        <w:rPr>
          <w:rFonts w:ascii="Arial" w:hAnsi="Arial" w:cs="Arial"/>
          <w:sz w:val="24"/>
          <w:szCs w:val="24"/>
          <w:lang w:val="pl-PL"/>
        </w:rPr>
        <w:t>ę</w:t>
      </w:r>
      <w:r w:rsidR="000A0675">
        <w:rPr>
          <w:rFonts w:ascii="Arial" w:hAnsi="Arial" w:cs="Arial"/>
          <w:sz w:val="24"/>
          <w:szCs w:val="24"/>
          <w:lang w:val="pl-PL"/>
        </w:rPr>
        <w:t>dzie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stan techniczny rowu opaskowego chroniącego składowisko przed  napływem wód deszczowych,</w:t>
      </w:r>
    </w:p>
    <w:p w:rsidR="000E05A3" w:rsidRPr="000A0675" w:rsidRDefault="000E05A3" w:rsidP="00046C0D">
      <w:pPr>
        <w:numPr>
          <w:ilvl w:val="0"/>
          <w:numId w:val="21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A0675">
        <w:rPr>
          <w:rFonts w:ascii="Arial" w:hAnsi="Arial" w:cs="Arial"/>
          <w:sz w:val="24"/>
          <w:szCs w:val="24"/>
          <w:lang w:val="pl-PL"/>
        </w:rPr>
        <w:t>kompaktorowa</w:t>
      </w:r>
      <w:r w:rsidR="000A0675" w:rsidRPr="000A0675">
        <w:rPr>
          <w:rFonts w:ascii="Arial" w:hAnsi="Arial" w:cs="Arial"/>
          <w:sz w:val="24"/>
          <w:szCs w:val="24"/>
          <w:lang w:val="pl-PL"/>
        </w:rPr>
        <w:t>ne b</w:t>
      </w:r>
      <w:r w:rsidR="005F3FA0">
        <w:rPr>
          <w:rFonts w:ascii="Arial" w:hAnsi="Arial" w:cs="Arial"/>
          <w:sz w:val="24"/>
          <w:szCs w:val="24"/>
          <w:lang w:val="pl-PL"/>
        </w:rPr>
        <w:t>ę</w:t>
      </w:r>
      <w:r w:rsidR="000A0675" w:rsidRPr="000A0675">
        <w:rPr>
          <w:rFonts w:ascii="Arial" w:hAnsi="Arial" w:cs="Arial"/>
          <w:sz w:val="24"/>
          <w:szCs w:val="24"/>
          <w:lang w:val="pl-PL"/>
        </w:rPr>
        <w:t xml:space="preserve">dą </w:t>
      </w:r>
      <w:r w:rsidRPr="000A0675">
        <w:rPr>
          <w:rFonts w:ascii="Arial" w:hAnsi="Arial" w:cs="Arial"/>
          <w:sz w:val="24"/>
          <w:szCs w:val="24"/>
          <w:lang w:val="pl-PL"/>
        </w:rPr>
        <w:t>wszystkie składowane odpady,</w:t>
      </w:r>
    </w:p>
    <w:p w:rsidR="000A0675" w:rsidRDefault="000E05A3" w:rsidP="00046C0D">
      <w:pPr>
        <w:numPr>
          <w:ilvl w:val="0"/>
          <w:numId w:val="21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A0675">
        <w:rPr>
          <w:rFonts w:ascii="Arial" w:hAnsi="Arial" w:cs="Arial"/>
          <w:sz w:val="24"/>
          <w:szCs w:val="24"/>
          <w:lang w:val="pl-PL"/>
        </w:rPr>
        <w:t>kontrolowa</w:t>
      </w:r>
      <w:r w:rsidR="000A0675" w:rsidRPr="000A0675">
        <w:rPr>
          <w:rFonts w:ascii="Arial" w:hAnsi="Arial" w:cs="Arial"/>
          <w:sz w:val="24"/>
          <w:szCs w:val="24"/>
          <w:lang w:val="pl-PL"/>
        </w:rPr>
        <w:t>ny będzie</w:t>
      </w:r>
      <w:r w:rsidRPr="000A0675">
        <w:rPr>
          <w:rFonts w:ascii="Arial" w:hAnsi="Arial" w:cs="Arial"/>
          <w:sz w:val="24"/>
          <w:szCs w:val="24"/>
          <w:lang w:val="pl-PL"/>
        </w:rPr>
        <w:t xml:space="preserve"> proces osiadania składowiska,</w:t>
      </w:r>
    </w:p>
    <w:p w:rsidR="000A0675" w:rsidRDefault="000E05A3" w:rsidP="00046C0D">
      <w:pPr>
        <w:numPr>
          <w:ilvl w:val="0"/>
          <w:numId w:val="21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A0675">
        <w:rPr>
          <w:rFonts w:ascii="Arial" w:hAnsi="Arial" w:cs="Arial"/>
          <w:sz w:val="24"/>
          <w:szCs w:val="24"/>
          <w:lang w:val="pl-PL"/>
        </w:rPr>
        <w:t>kontrolowa</w:t>
      </w:r>
      <w:r w:rsidR="000A0675">
        <w:rPr>
          <w:rFonts w:ascii="Arial" w:hAnsi="Arial" w:cs="Arial"/>
          <w:sz w:val="24"/>
          <w:szCs w:val="24"/>
          <w:lang w:val="pl-PL"/>
        </w:rPr>
        <w:t>na bę</w:t>
      </w:r>
      <w:r w:rsidR="000A0675" w:rsidRPr="000A0675">
        <w:rPr>
          <w:rFonts w:ascii="Arial" w:hAnsi="Arial" w:cs="Arial"/>
          <w:sz w:val="24"/>
          <w:szCs w:val="24"/>
          <w:lang w:val="pl-PL"/>
        </w:rPr>
        <w:t>dzie</w:t>
      </w:r>
      <w:r w:rsidRPr="000A0675">
        <w:rPr>
          <w:rFonts w:ascii="Arial" w:hAnsi="Arial" w:cs="Arial"/>
          <w:sz w:val="24"/>
          <w:szCs w:val="24"/>
          <w:lang w:val="pl-PL"/>
        </w:rPr>
        <w:t xml:space="preserve"> stateczność zboczy.</w:t>
      </w:r>
      <w:r w:rsidR="000A0675" w:rsidRPr="000A0675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A0675" w:rsidRPr="000A0675" w:rsidRDefault="000A0675" w:rsidP="00046C0D">
      <w:pPr>
        <w:spacing w:before="0" w:after="0" w:line="240" w:lineRule="auto"/>
        <w:ind w:left="426"/>
        <w:jc w:val="both"/>
        <w:rPr>
          <w:rFonts w:ascii="Arial" w:hAnsi="Arial" w:cs="Arial"/>
          <w:sz w:val="8"/>
          <w:szCs w:val="24"/>
          <w:lang w:val="pl-PL"/>
        </w:rPr>
      </w:pPr>
    </w:p>
    <w:p w:rsidR="000A0675" w:rsidRPr="000E05A3" w:rsidRDefault="000A0675" w:rsidP="00046C0D">
      <w:pPr>
        <w:keepNext/>
        <w:numPr>
          <w:ilvl w:val="0"/>
          <w:numId w:val="17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sz w:val="6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W przypadku wystąpienia sytuacji awaryjnej związanej z wymyciem, podmyciem</w:t>
      </w:r>
      <w:r>
        <w:rPr>
          <w:rFonts w:ascii="Arial" w:hAnsi="Arial" w:cs="Arial"/>
          <w:sz w:val="24"/>
          <w:szCs w:val="24"/>
          <w:lang w:val="pl-PL"/>
        </w:rPr>
        <w:br/>
        <w:t xml:space="preserve">     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lub obsunięciem obwałowań lub skarp:</w:t>
      </w:r>
    </w:p>
    <w:p w:rsidR="000E05A3" w:rsidRPr="00793968" w:rsidRDefault="000E05A3" w:rsidP="00046C0D">
      <w:pPr>
        <w:spacing w:before="0" w:after="0" w:line="240" w:lineRule="auto"/>
        <w:jc w:val="both"/>
        <w:rPr>
          <w:rFonts w:ascii="Arial" w:hAnsi="Arial" w:cs="Arial"/>
          <w:sz w:val="8"/>
          <w:szCs w:val="24"/>
          <w:lang w:val="pl-PL"/>
        </w:rPr>
      </w:pPr>
    </w:p>
    <w:p w:rsidR="000E05A3" w:rsidRPr="000E05A3" w:rsidRDefault="000E05A3" w:rsidP="00046C0D">
      <w:pPr>
        <w:tabs>
          <w:tab w:val="left" w:pos="284"/>
        </w:tabs>
        <w:spacing w:before="0" w:after="0" w:line="240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  <w:r w:rsidRPr="000A0675">
        <w:rPr>
          <w:rFonts w:ascii="Arial" w:hAnsi="Arial" w:cs="Arial"/>
          <w:sz w:val="24"/>
          <w:szCs w:val="24"/>
          <w:u w:val="single"/>
          <w:lang w:val="pl-PL"/>
        </w:rPr>
        <w:t>W przypadku częściowego rozmycia skarp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9158EC">
        <w:rPr>
          <w:rFonts w:ascii="Arial" w:hAnsi="Arial" w:cs="Arial"/>
          <w:sz w:val="24"/>
          <w:szCs w:val="24"/>
          <w:lang w:val="pl-PL"/>
        </w:rPr>
        <w:t>–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uzupełni</w:t>
      </w:r>
      <w:r w:rsidR="009158EC">
        <w:rPr>
          <w:rFonts w:ascii="Arial" w:hAnsi="Arial" w:cs="Arial"/>
          <w:sz w:val="24"/>
          <w:szCs w:val="24"/>
          <w:lang w:val="pl-PL"/>
        </w:rPr>
        <w:t xml:space="preserve">one będą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ubytki </w:t>
      </w:r>
      <w:r w:rsidR="009158EC">
        <w:rPr>
          <w:rFonts w:ascii="Arial" w:hAnsi="Arial" w:cs="Arial"/>
          <w:sz w:val="24"/>
          <w:szCs w:val="24"/>
          <w:lang w:val="pl-PL"/>
        </w:rPr>
        <w:br/>
      </w:r>
      <w:r w:rsidRPr="000E05A3">
        <w:rPr>
          <w:rFonts w:ascii="Arial" w:hAnsi="Arial" w:cs="Arial"/>
          <w:sz w:val="24"/>
          <w:szCs w:val="24"/>
          <w:lang w:val="pl-PL"/>
        </w:rPr>
        <w:t>z zachowaniem konstrukcji warstw uszczelniająco-filtracyjnych.</w:t>
      </w:r>
    </w:p>
    <w:p w:rsidR="000E05A3" w:rsidRPr="000E05A3" w:rsidRDefault="000E05A3" w:rsidP="00046C0D">
      <w:pPr>
        <w:tabs>
          <w:tab w:val="left" w:pos="426"/>
        </w:tabs>
        <w:spacing w:before="0" w:after="0" w:line="240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  <w:r w:rsidRPr="000A0675">
        <w:rPr>
          <w:rFonts w:ascii="Arial" w:hAnsi="Arial" w:cs="Arial"/>
          <w:sz w:val="24"/>
          <w:szCs w:val="24"/>
          <w:u w:val="single"/>
          <w:lang w:val="pl-PL"/>
        </w:rPr>
        <w:t>W przypadku wystąpienia przesiąków wody na skarpie z pojawieniem się zjawisk sufozji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Pr="000A0675">
        <w:rPr>
          <w:rFonts w:ascii="Arial" w:hAnsi="Arial" w:cs="Arial"/>
          <w:sz w:val="24"/>
          <w:szCs w:val="24"/>
          <w:u w:val="single"/>
          <w:lang w:val="pl-PL"/>
        </w:rPr>
        <w:t>zagrażającej stateczności</w:t>
      </w:r>
      <w:r w:rsidR="000A0675">
        <w:rPr>
          <w:rFonts w:ascii="Arial" w:hAnsi="Arial" w:cs="Arial"/>
          <w:sz w:val="24"/>
          <w:szCs w:val="24"/>
          <w:lang w:val="pl-PL"/>
        </w:rPr>
        <w:t xml:space="preserve"> </w:t>
      </w:r>
      <w:r w:rsidR="009158EC">
        <w:rPr>
          <w:rFonts w:ascii="Arial" w:hAnsi="Arial" w:cs="Arial"/>
          <w:sz w:val="24"/>
          <w:szCs w:val="24"/>
          <w:lang w:val="pl-PL"/>
        </w:rPr>
        <w:t>–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podj</w:t>
      </w:r>
      <w:r w:rsidR="009158EC">
        <w:rPr>
          <w:rFonts w:ascii="Arial" w:hAnsi="Arial" w:cs="Arial"/>
          <w:sz w:val="24"/>
          <w:szCs w:val="24"/>
          <w:lang w:val="pl-PL"/>
        </w:rPr>
        <w:t>ęte będą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zabiegi mające na celu poprawę warunków geotechnicznych (ochrona drenażowa powierzchni skarpy, przypora ziemna, wzmocnienie gruntu w obwałowaniu).</w:t>
      </w:r>
    </w:p>
    <w:p w:rsidR="000E05A3" w:rsidRDefault="000E05A3" w:rsidP="00046C0D">
      <w:pPr>
        <w:tabs>
          <w:tab w:val="left" w:pos="426"/>
        </w:tabs>
        <w:spacing w:before="0" w:after="0" w:line="240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  <w:r w:rsidRPr="000A0675">
        <w:rPr>
          <w:rFonts w:ascii="Arial" w:hAnsi="Arial" w:cs="Arial"/>
          <w:sz w:val="24"/>
          <w:szCs w:val="24"/>
          <w:u w:val="single"/>
          <w:lang w:val="pl-PL"/>
        </w:rPr>
        <w:t>W przypadku przerwania obwałowania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w wyniku zdarzeń nadzwyczajnych </w:t>
      </w:r>
      <w:r w:rsidRPr="000E05A3">
        <w:rPr>
          <w:rFonts w:ascii="Arial" w:hAnsi="Arial" w:cs="Arial"/>
          <w:sz w:val="24"/>
          <w:szCs w:val="24"/>
          <w:lang w:val="pl-PL"/>
        </w:rPr>
        <w:br/>
        <w:t xml:space="preserve">i przedostania się wód odciekowych do rowu odpływowego dla wód opadowych </w:t>
      </w:r>
      <w:r w:rsidR="00AA374F">
        <w:rPr>
          <w:rFonts w:ascii="Arial" w:hAnsi="Arial" w:cs="Arial"/>
          <w:sz w:val="24"/>
          <w:szCs w:val="24"/>
          <w:lang w:val="pl-PL"/>
        </w:rPr>
        <w:t>–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podj</w:t>
      </w:r>
      <w:r w:rsidR="00AA374F">
        <w:rPr>
          <w:rFonts w:ascii="Arial" w:hAnsi="Arial" w:cs="Arial"/>
          <w:sz w:val="24"/>
          <w:szCs w:val="24"/>
          <w:lang w:val="pl-PL"/>
        </w:rPr>
        <w:t xml:space="preserve">ęte będą działania mające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AA374F">
        <w:rPr>
          <w:rFonts w:ascii="Arial" w:hAnsi="Arial" w:cs="Arial"/>
          <w:sz w:val="24"/>
          <w:szCs w:val="24"/>
          <w:lang w:val="pl-PL"/>
        </w:rPr>
        <w:t xml:space="preserve">na celu </w:t>
      </w:r>
      <w:r w:rsidRPr="000E05A3">
        <w:rPr>
          <w:rFonts w:ascii="Arial" w:hAnsi="Arial" w:cs="Arial"/>
          <w:sz w:val="24"/>
          <w:szCs w:val="24"/>
          <w:lang w:val="pl-PL"/>
        </w:rPr>
        <w:t>zablokowani</w:t>
      </w:r>
      <w:r w:rsidR="00AA374F">
        <w:rPr>
          <w:rFonts w:ascii="Arial" w:hAnsi="Arial" w:cs="Arial"/>
          <w:sz w:val="24"/>
          <w:szCs w:val="24"/>
          <w:lang w:val="pl-PL"/>
        </w:rPr>
        <w:t>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odpływu wód odciekowych do rowu i wykona</w:t>
      </w:r>
      <w:r w:rsidR="00AA374F">
        <w:rPr>
          <w:rFonts w:ascii="Arial" w:hAnsi="Arial" w:cs="Arial"/>
          <w:sz w:val="24"/>
          <w:szCs w:val="24"/>
          <w:lang w:val="pl-PL"/>
        </w:rPr>
        <w:t xml:space="preserve">ne będą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zabiegi unieszkodliwiania zanieczyszczonych wód spływowych.  </w:t>
      </w:r>
    </w:p>
    <w:p w:rsidR="000A0675" w:rsidRPr="000A0675" w:rsidRDefault="000A0675" w:rsidP="00046C0D">
      <w:p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sz w:val="12"/>
          <w:szCs w:val="24"/>
          <w:lang w:val="pl-PL"/>
        </w:rPr>
      </w:pPr>
    </w:p>
    <w:p w:rsidR="000E05A3" w:rsidRPr="000E05A3" w:rsidRDefault="000E05A3" w:rsidP="00046C0D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W przypadku wystąpienia na składowisku znacznego wymycia lub obsunięcia obwałowań </w:t>
      </w:r>
      <w:r w:rsidR="00470AF7">
        <w:rPr>
          <w:rFonts w:ascii="Arial" w:hAnsi="Arial" w:cs="Arial"/>
          <w:sz w:val="24"/>
          <w:szCs w:val="24"/>
          <w:lang w:val="pl-PL"/>
        </w:rPr>
        <w:t>powiadomiona będzie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0E05A3" w:rsidRPr="00DB18D1" w:rsidRDefault="000E05A3" w:rsidP="00046C0D">
      <w:pPr>
        <w:numPr>
          <w:ilvl w:val="0"/>
          <w:numId w:val="22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Straż Pożarn</w:t>
      </w:r>
      <w:r w:rsidR="00470A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</w:p>
    <w:p w:rsidR="000E05A3" w:rsidRPr="000E05A3" w:rsidRDefault="000E05A3" w:rsidP="00046C0D">
      <w:pPr>
        <w:numPr>
          <w:ilvl w:val="0"/>
          <w:numId w:val="22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Podkarpacki Wojewódzki Inspektor Ochrony Środowiska,</w:t>
      </w:r>
    </w:p>
    <w:p w:rsidR="000E05A3" w:rsidRPr="009B4EF3" w:rsidRDefault="000E05A3" w:rsidP="00046C0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  </w:t>
      </w:r>
      <w:r w:rsidRPr="009B4EF3">
        <w:rPr>
          <w:rFonts w:ascii="Arial" w:hAnsi="Arial" w:cs="Arial"/>
          <w:sz w:val="24"/>
          <w:szCs w:val="24"/>
        </w:rPr>
        <w:t>Marszał</w:t>
      </w:r>
      <w:r w:rsidR="00470AF7">
        <w:rPr>
          <w:rFonts w:ascii="Arial" w:hAnsi="Arial" w:cs="Arial"/>
          <w:sz w:val="24"/>
          <w:szCs w:val="24"/>
        </w:rPr>
        <w:t>ek</w:t>
      </w:r>
      <w:r w:rsidRPr="009B4EF3">
        <w:rPr>
          <w:rFonts w:ascii="Arial" w:hAnsi="Arial" w:cs="Arial"/>
          <w:sz w:val="24"/>
          <w:szCs w:val="24"/>
        </w:rPr>
        <w:t xml:space="preserve"> Województwa Podkarpackiego</w:t>
      </w:r>
      <w:r>
        <w:rPr>
          <w:rFonts w:ascii="Arial" w:hAnsi="Arial" w:cs="Arial"/>
          <w:sz w:val="24"/>
          <w:szCs w:val="24"/>
        </w:rPr>
        <w:t>,</w:t>
      </w:r>
    </w:p>
    <w:p w:rsidR="000E05A3" w:rsidRPr="000E05A3" w:rsidRDefault="000E05A3" w:rsidP="00046C0D">
      <w:pPr>
        <w:numPr>
          <w:ilvl w:val="0"/>
          <w:numId w:val="22"/>
        </w:numPr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Wydział Zarządzania Kryzysowego Podkarpackiego Urzędu Wojewódzkiego.</w:t>
      </w:r>
    </w:p>
    <w:p w:rsidR="000E05A3" w:rsidRPr="000E05A3" w:rsidRDefault="009829B9" w:rsidP="00046C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824056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0E05A3" w:rsidRPr="000E05A3">
        <w:rPr>
          <w:rFonts w:ascii="Arial" w:hAnsi="Arial" w:cs="Arial"/>
          <w:b/>
          <w:bCs/>
          <w:sz w:val="24"/>
          <w:szCs w:val="24"/>
          <w:lang w:val="pl-PL"/>
        </w:rPr>
        <w:t>.7. Uszkodzenie lub rozszczelnienie izolacji dna lub skarp składowiska</w:t>
      </w:r>
    </w:p>
    <w:p w:rsidR="000E05A3" w:rsidRDefault="000E05A3" w:rsidP="00046C0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bCs/>
          <w:sz w:val="24"/>
          <w:szCs w:val="24"/>
          <w:lang w:val="pl-PL"/>
        </w:rPr>
        <w:t xml:space="preserve"> W celu uniknięcia uszkodzenia lub rozszczelnienia izolacji dna lub skarp </w:t>
      </w:r>
      <w:r w:rsidR="00415865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415865">
        <w:rPr>
          <w:rFonts w:ascii="Arial" w:hAnsi="Arial" w:cs="Arial"/>
          <w:bCs/>
          <w:sz w:val="24"/>
          <w:szCs w:val="24"/>
          <w:lang w:val="pl-PL"/>
        </w:rPr>
        <w:br/>
        <w:t xml:space="preserve">       </w:t>
      </w:r>
      <w:r w:rsidRPr="000E05A3">
        <w:rPr>
          <w:rFonts w:ascii="Arial" w:hAnsi="Arial" w:cs="Arial"/>
          <w:bCs/>
          <w:sz w:val="24"/>
          <w:szCs w:val="24"/>
          <w:lang w:val="pl-PL"/>
        </w:rPr>
        <w:t>składowiska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415865">
        <w:rPr>
          <w:rFonts w:ascii="Arial" w:hAnsi="Arial" w:cs="Arial"/>
          <w:sz w:val="24"/>
          <w:szCs w:val="24"/>
          <w:lang w:val="pl-PL"/>
        </w:rPr>
        <w:t xml:space="preserve">prowadzone będą: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E05A3" w:rsidRPr="000E05A3" w:rsidRDefault="000E05A3" w:rsidP="00046C0D">
      <w:pPr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  <w:r w:rsidR="00415865">
        <w:rPr>
          <w:rFonts w:ascii="Arial" w:hAnsi="Arial" w:cs="Arial"/>
          <w:sz w:val="24"/>
          <w:szCs w:val="24"/>
          <w:lang w:val="pl-PL"/>
        </w:rPr>
        <w:t xml:space="preserve">  </w:t>
      </w:r>
      <w:r w:rsidRPr="000E05A3">
        <w:rPr>
          <w:rFonts w:ascii="Arial" w:hAnsi="Arial" w:cs="Arial"/>
          <w:sz w:val="24"/>
          <w:szCs w:val="24"/>
          <w:lang w:val="pl-PL"/>
        </w:rPr>
        <w:t>przegląd</w:t>
      </w:r>
      <w:r w:rsidR="00415865">
        <w:rPr>
          <w:rFonts w:ascii="Arial" w:hAnsi="Arial" w:cs="Arial"/>
          <w:sz w:val="24"/>
          <w:szCs w:val="24"/>
          <w:lang w:val="pl-PL"/>
        </w:rPr>
        <w:t>y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stanu technicznego warstwy uszczelniająco  -  filtracyjnej</w:t>
      </w:r>
      <w:r w:rsidR="00415865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>skarpy</w:t>
      </w:r>
      <w:r w:rsidR="00DB7B5B">
        <w:rPr>
          <w:rFonts w:ascii="Arial" w:hAnsi="Arial" w:cs="Arial"/>
          <w:sz w:val="24"/>
          <w:szCs w:val="24"/>
          <w:lang w:val="pl-PL"/>
        </w:rPr>
        <w:br/>
        <w:t xml:space="preserve">       p</w:t>
      </w:r>
      <w:r w:rsidRPr="000E05A3">
        <w:rPr>
          <w:rFonts w:ascii="Arial" w:hAnsi="Arial" w:cs="Arial"/>
          <w:sz w:val="24"/>
          <w:szCs w:val="24"/>
          <w:lang w:val="pl-PL"/>
        </w:rPr>
        <w:t>rzed</w:t>
      </w:r>
      <w:r w:rsidR="00415865">
        <w:rPr>
          <w:rFonts w:ascii="Arial" w:hAnsi="Arial" w:cs="Arial"/>
          <w:sz w:val="24"/>
          <w:szCs w:val="24"/>
          <w:lang w:val="pl-PL"/>
        </w:rPr>
        <w:t xml:space="preserve"> </w:t>
      </w:r>
      <w:r w:rsidRPr="000E05A3">
        <w:rPr>
          <w:rFonts w:ascii="Arial" w:hAnsi="Arial" w:cs="Arial"/>
          <w:sz w:val="24"/>
          <w:szCs w:val="24"/>
          <w:lang w:val="pl-PL"/>
        </w:rPr>
        <w:t>ułożeniem kolejnej warstwy odpadów,</w:t>
      </w:r>
    </w:p>
    <w:p w:rsidR="00824056" w:rsidRDefault="000E05A3" w:rsidP="00046C0D">
      <w:pPr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  </w:t>
      </w:r>
      <w:r w:rsidR="00415865">
        <w:rPr>
          <w:rFonts w:ascii="Arial" w:hAnsi="Arial" w:cs="Arial"/>
          <w:sz w:val="24"/>
          <w:szCs w:val="24"/>
          <w:lang w:val="pl-PL"/>
        </w:rPr>
        <w:t xml:space="preserve"> </w:t>
      </w:r>
      <w:r w:rsidR="00DB7B5B">
        <w:rPr>
          <w:rFonts w:ascii="Arial" w:hAnsi="Arial" w:cs="Arial"/>
          <w:sz w:val="24"/>
          <w:szCs w:val="24"/>
          <w:lang w:val="pl-PL"/>
        </w:rPr>
        <w:t xml:space="preserve">prowadzony będzie 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monitoring geodezyjny skarp w zakresie przemieszczeń </w:t>
      </w:r>
      <w:r w:rsidR="00DB7B5B">
        <w:rPr>
          <w:rFonts w:ascii="Arial" w:hAnsi="Arial" w:cs="Arial"/>
          <w:sz w:val="24"/>
          <w:szCs w:val="24"/>
          <w:lang w:val="pl-PL"/>
        </w:rPr>
        <w:br/>
        <w:t xml:space="preserve">       </w:t>
      </w:r>
      <w:r w:rsidRPr="000E05A3">
        <w:rPr>
          <w:rFonts w:ascii="Arial" w:hAnsi="Arial" w:cs="Arial"/>
          <w:sz w:val="24"/>
          <w:szCs w:val="24"/>
          <w:lang w:val="pl-PL"/>
        </w:rPr>
        <w:t>i odkształceń.</w:t>
      </w:r>
    </w:p>
    <w:p w:rsidR="000E05A3" w:rsidRPr="00CD405B" w:rsidRDefault="000E05A3" w:rsidP="00046C0D">
      <w:pPr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sz w:val="10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E05A3" w:rsidRPr="000E05A3" w:rsidRDefault="000E05A3" w:rsidP="00046C0D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 xml:space="preserve">W przypadku uszkodzenia lub rozszczelnienia izolacji dna lub skarp </w:t>
      </w:r>
      <w:r w:rsidR="00CD405B">
        <w:rPr>
          <w:rFonts w:ascii="Arial" w:hAnsi="Arial" w:cs="Arial"/>
          <w:sz w:val="24"/>
          <w:szCs w:val="24"/>
          <w:lang w:val="pl-PL"/>
        </w:rPr>
        <w:t>składowiska:</w:t>
      </w:r>
    </w:p>
    <w:p w:rsidR="000E05A3" w:rsidRPr="00DB18D1" w:rsidRDefault="00CD405B" w:rsidP="00046C0D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E05A3">
        <w:rPr>
          <w:rFonts w:ascii="Arial" w:hAnsi="Arial" w:cs="Arial"/>
          <w:sz w:val="24"/>
          <w:szCs w:val="24"/>
        </w:rPr>
        <w:t>strzyma</w:t>
      </w:r>
      <w:r>
        <w:rPr>
          <w:rFonts w:ascii="Arial" w:hAnsi="Arial" w:cs="Arial"/>
          <w:sz w:val="24"/>
          <w:szCs w:val="24"/>
        </w:rPr>
        <w:t>ne b</w:t>
      </w:r>
      <w:r w:rsidR="00E644D3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dzie</w:t>
      </w:r>
      <w:r w:rsidR="000E05A3">
        <w:rPr>
          <w:rFonts w:ascii="Arial" w:hAnsi="Arial" w:cs="Arial"/>
          <w:sz w:val="24"/>
          <w:szCs w:val="24"/>
        </w:rPr>
        <w:t xml:space="preserve"> przyjmowanie odpadów;</w:t>
      </w:r>
    </w:p>
    <w:p w:rsidR="000E05A3" w:rsidRPr="000E05A3" w:rsidRDefault="000E05A3" w:rsidP="00046C0D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odsłoni</w:t>
      </w:r>
      <w:r w:rsidR="00CD405B">
        <w:rPr>
          <w:rFonts w:ascii="Arial" w:hAnsi="Arial" w:cs="Arial"/>
          <w:sz w:val="24"/>
          <w:szCs w:val="24"/>
          <w:lang w:val="pl-PL"/>
        </w:rPr>
        <w:t>ęte zostanie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i zabezpiecz</w:t>
      </w:r>
      <w:r w:rsidR="00CD405B">
        <w:rPr>
          <w:rFonts w:ascii="Arial" w:hAnsi="Arial" w:cs="Arial"/>
          <w:sz w:val="24"/>
          <w:szCs w:val="24"/>
          <w:lang w:val="pl-PL"/>
        </w:rPr>
        <w:t>one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uszkodzone miejsce poprzez uzupełnienie folii nowym wyłożeniem i zespawanie jej do istniejącej;</w:t>
      </w:r>
    </w:p>
    <w:p w:rsidR="000E05A3" w:rsidRPr="000E05A3" w:rsidRDefault="00CD405B" w:rsidP="00046C0D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uzupełnione będą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ubytki z zachowaniem konstrukcji warstwy uszczelniająco-filtracyjnej;</w:t>
      </w:r>
    </w:p>
    <w:p w:rsidR="000E05A3" w:rsidRDefault="000E05A3" w:rsidP="00046C0D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B18D1">
        <w:rPr>
          <w:rFonts w:ascii="Arial" w:hAnsi="Arial" w:cs="Arial"/>
          <w:sz w:val="24"/>
          <w:szCs w:val="24"/>
        </w:rPr>
        <w:t>wznowi</w:t>
      </w:r>
      <w:r w:rsidR="00CD405B">
        <w:rPr>
          <w:rFonts w:ascii="Arial" w:hAnsi="Arial" w:cs="Arial"/>
          <w:sz w:val="24"/>
          <w:szCs w:val="24"/>
        </w:rPr>
        <w:t xml:space="preserve">one </w:t>
      </w:r>
      <w:r w:rsidR="00B779B8">
        <w:rPr>
          <w:rFonts w:ascii="Arial" w:hAnsi="Arial" w:cs="Arial"/>
          <w:sz w:val="24"/>
          <w:szCs w:val="24"/>
        </w:rPr>
        <w:t>zostanie</w:t>
      </w:r>
      <w:r w:rsidRPr="00DB18D1">
        <w:rPr>
          <w:rFonts w:ascii="Arial" w:hAnsi="Arial" w:cs="Arial"/>
          <w:sz w:val="24"/>
          <w:szCs w:val="24"/>
        </w:rPr>
        <w:t xml:space="preserve"> przyjmowanie odpadów.</w:t>
      </w:r>
    </w:p>
    <w:p w:rsidR="009829B9" w:rsidRPr="00DB18D1" w:rsidRDefault="009829B9" w:rsidP="00046C0D">
      <w:pPr>
        <w:autoSpaceDE w:val="0"/>
        <w:autoSpaceDN w:val="0"/>
        <w:adjustRightInd w:val="0"/>
        <w:spacing w:before="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E05A3" w:rsidRDefault="009829B9" w:rsidP="00046C0D">
      <w:pPr>
        <w:pStyle w:val="Tekstpodstawowy"/>
        <w:tabs>
          <w:tab w:val="left" w:pos="360"/>
        </w:tabs>
        <w:autoSpaceDE w:val="0"/>
        <w:autoSpaceDN w:val="0"/>
        <w:adjustRightInd w:val="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bCs/>
          <w:szCs w:val="24"/>
        </w:rPr>
        <w:t>I</w:t>
      </w:r>
      <w:r w:rsidR="000E05A3">
        <w:rPr>
          <w:rFonts w:ascii="Arial" w:eastAsia="Calibri" w:hAnsi="Arial" w:cs="Arial"/>
          <w:b/>
          <w:bCs/>
          <w:szCs w:val="24"/>
        </w:rPr>
        <w:t>.</w:t>
      </w:r>
      <w:r w:rsidR="00824056">
        <w:rPr>
          <w:rFonts w:ascii="Arial" w:eastAsia="Calibri" w:hAnsi="Arial" w:cs="Arial"/>
          <w:b/>
          <w:bCs/>
          <w:szCs w:val="24"/>
        </w:rPr>
        <w:t>2</w:t>
      </w:r>
      <w:r w:rsidR="000E05A3">
        <w:rPr>
          <w:rFonts w:ascii="Arial" w:eastAsia="Calibri" w:hAnsi="Arial" w:cs="Arial"/>
          <w:b/>
          <w:bCs/>
          <w:szCs w:val="24"/>
        </w:rPr>
        <w:t xml:space="preserve">.8. </w:t>
      </w:r>
      <w:r w:rsidR="000E05A3" w:rsidRPr="00FA35E6">
        <w:rPr>
          <w:rFonts w:ascii="Arial" w:eastAsia="Calibri" w:hAnsi="Arial" w:cs="Arial"/>
          <w:b/>
          <w:bCs/>
          <w:szCs w:val="24"/>
        </w:rPr>
        <w:t>U</w:t>
      </w:r>
      <w:r w:rsidR="000E05A3" w:rsidRPr="00FA35E6">
        <w:rPr>
          <w:rFonts w:ascii="Arial" w:eastAsia="Calibri" w:hAnsi="Arial" w:cs="Arial"/>
          <w:b/>
          <w:szCs w:val="24"/>
        </w:rPr>
        <w:t>szkodzenie dróg technologicznych</w:t>
      </w:r>
    </w:p>
    <w:p w:rsidR="009829B9" w:rsidRDefault="009829B9" w:rsidP="00046C0D">
      <w:pPr>
        <w:pStyle w:val="Tekstpodstawowy"/>
        <w:tabs>
          <w:tab w:val="left" w:pos="36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</w:rPr>
      </w:pPr>
    </w:p>
    <w:p w:rsidR="00824056" w:rsidRPr="00C05A78" w:rsidRDefault="000E05A3" w:rsidP="00046C0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bCs/>
          <w:sz w:val="10"/>
          <w:szCs w:val="24"/>
          <w:lang w:val="pl-PL"/>
        </w:rPr>
      </w:pPr>
      <w:r w:rsidRPr="00C05A78">
        <w:rPr>
          <w:rFonts w:ascii="Arial" w:hAnsi="Arial" w:cs="Arial"/>
          <w:bCs/>
          <w:sz w:val="24"/>
          <w:szCs w:val="24"/>
          <w:lang w:val="pl-PL"/>
        </w:rPr>
        <w:t xml:space="preserve"> W celu uniknięcia uszkodzeń dróg technologicznych uniemożliwiających pracę</w:t>
      </w:r>
      <w:r w:rsidR="00C05A78" w:rsidRPr="00C05A78">
        <w:rPr>
          <w:rFonts w:ascii="Arial" w:hAnsi="Arial" w:cs="Arial"/>
          <w:bCs/>
          <w:sz w:val="24"/>
          <w:szCs w:val="24"/>
          <w:lang w:val="pl-PL"/>
        </w:rPr>
        <w:br/>
        <w:t xml:space="preserve">     </w:t>
      </w:r>
      <w:r w:rsidRPr="00C05A7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C05A78" w:rsidRPr="00C05A7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C05A78">
        <w:rPr>
          <w:rFonts w:ascii="Arial" w:hAnsi="Arial" w:cs="Arial"/>
          <w:bCs/>
          <w:sz w:val="24"/>
          <w:szCs w:val="24"/>
          <w:lang w:val="pl-PL"/>
        </w:rPr>
        <w:t>składowiska</w:t>
      </w:r>
      <w:r w:rsidR="00C05A78">
        <w:rPr>
          <w:rFonts w:ascii="Arial" w:hAnsi="Arial" w:cs="Arial"/>
          <w:bCs/>
          <w:sz w:val="24"/>
          <w:szCs w:val="24"/>
          <w:lang w:val="pl-PL"/>
        </w:rPr>
        <w:t>:</w:t>
      </w:r>
    </w:p>
    <w:p w:rsidR="00824056" w:rsidRPr="00824056" w:rsidRDefault="00C05A78" w:rsidP="00046C0D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E05A3" w:rsidRPr="00824056">
        <w:rPr>
          <w:rFonts w:ascii="Arial" w:hAnsi="Arial" w:cs="Arial"/>
          <w:sz w:val="24"/>
          <w:szCs w:val="24"/>
        </w:rPr>
        <w:t>abezpiecz</w:t>
      </w:r>
      <w:r>
        <w:rPr>
          <w:rFonts w:ascii="Arial" w:hAnsi="Arial" w:cs="Arial"/>
          <w:sz w:val="24"/>
          <w:szCs w:val="24"/>
        </w:rPr>
        <w:t xml:space="preserve">one będą </w:t>
      </w:r>
      <w:r w:rsidR="000E05A3" w:rsidRPr="00824056">
        <w:rPr>
          <w:rFonts w:ascii="Arial" w:hAnsi="Arial" w:cs="Arial"/>
          <w:sz w:val="24"/>
          <w:szCs w:val="24"/>
        </w:rPr>
        <w:t>materiały, które pomogą usunąć skutki uszkodzeń (tj. płyty drogowe),</w:t>
      </w:r>
    </w:p>
    <w:p w:rsidR="00E43743" w:rsidRDefault="000E05A3" w:rsidP="00046C0D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4056">
        <w:rPr>
          <w:rFonts w:ascii="Arial" w:hAnsi="Arial" w:cs="Arial"/>
          <w:sz w:val="24"/>
          <w:szCs w:val="24"/>
        </w:rPr>
        <w:lastRenderedPageBreak/>
        <w:t>prowadz</w:t>
      </w:r>
      <w:r w:rsidR="00C05A78">
        <w:rPr>
          <w:rFonts w:ascii="Arial" w:hAnsi="Arial" w:cs="Arial"/>
          <w:sz w:val="24"/>
          <w:szCs w:val="24"/>
        </w:rPr>
        <w:t>ony będzie</w:t>
      </w:r>
      <w:r w:rsidRPr="00824056">
        <w:rPr>
          <w:rFonts w:ascii="Arial" w:hAnsi="Arial" w:cs="Arial"/>
          <w:sz w:val="24"/>
          <w:szCs w:val="24"/>
        </w:rPr>
        <w:t xml:space="preserve"> bieżący monitoringu aktualnego stanu dróg technologicznych,</w:t>
      </w:r>
    </w:p>
    <w:p w:rsidR="00E43743" w:rsidRPr="00E43743" w:rsidRDefault="000E05A3" w:rsidP="00046C0D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E43743">
        <w:rPr>
          <w:rFonts w:ascii="Arial" w:hAnsi="Arial" w:cs="Arial"/>
          <w:sz w:val="24"/>
          <w:szCs w:val="24"/>
        </w:rPr>
        <w:t>wykonywa</w:t>
      </w:r>
      <w:r w:rsidR="00C05A78" w:rsidRPr="00E43743">
        <w:rPr>
          <w:rFonts w:ascii="Arial" w:hAnsi="Arial" w:cs="Arial"/>
          <w:sz w:val="24"/>
          <w:szCs w:val="24"/>
        </w:rPr>
        <w:t>ne będą</w:t>
      </w:r>
      <w:r w:rsidRPr="00E43743">
        <w:rPr>
          <w:rFonts w:ascii="Arial" w:hAnsi="Arial" w:cs="Arial"/>
          <w:sz w:val="24"/>
          <w:szCs w:val="24"/>
        </w:rPr>
        <w:t xml:space="preserve"> na bieżąco czynności mające na celu utrzymanie prawidłowego stanu dróg.</w:t>
      </w:r>
      <w:r w:rsidR="00E43743" w:rsidRPr="00E43743">
        <w:rPr>
          <w:rFonts w:ascii="Arial" w:hAnsi="Arial" w:cs="Arial"/>
          <w:sz w:val="24"/>
          <w:szCs w:val="24"/>
        </w:rPr>
        <w:t xml:space="preserve"> </w:t>
      </w:r>
    </w:p>
    <w:p w:rsidR="00E43743" w:rsidRPr="00E43743" w:rsidRDefault="00E43743" w:rsidP="00046C0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8"/>
          <w:szCs w:val="24"/>
        </w:rPr>
      </w:pPr>
    </w:p>
    <w:p w:rsidR="00E43743" w:rsidRPr="004919F0" w:rsidRDefault="00E43743" w:rsidP="00046C0D">
      <w:pPr>
        <w:pStyle w:val="Akapitzlist"/>
        <w:keepNext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919F0">
        <w:rPr>
          <w:rFonts w:ascii="Arial" w:hAnsi="Arial" w:cs="Arial"/>
          <w:sz w:val="24"/>
          <w:szCs w:val="24"/>
        </w:rPr>
        <w:t>W przypadku uszkodzenia dróg technologicznych w sposób uniemożliwiający</w:t>
      </w:r>
      <w:r w:rsidRPr="004919F0">
        <w:rPr>
          <w:rFonts w:ascii="Arial" w:hAnsi="Arial" w:cs="Arial"/>
          <w:sz w:val="24"/>
          <w:szCs w:val="24"/>
        </w:rPr>
        <w:br/>
        <w:t xml:space="preserve">       przemieszczanie się pojazdów i dowóz odpadów do miejsca ich wyładunku</w:t>
      </w:r>
      <w:r>
        <w:rPr>
          <w:rFonts w:ascii="Arial" w:hAnsi="Arial" w:cs="Arial"/>
          <w:sz w:val="24"/>
          <w:szCs w:val="24"/>
        </w:rPr>
        <w:t>:</w:t>
      </w:r>
      <w:r w:rsidRPr="004919F0">
        <w:rPr>
          <w:rFonts w:ascii="Arial" w:hAnsi="Arial" w:cs="Arial"/>
          <w:sz w:val="24"/>
          <w:szCs w:val="24"/>
        </w:rPr>
        <w:t xml:space="preserve"> </w:t>
      </w:r>
    </w:p>
    <w:p w:rsidR="004919F0" w:rsidRPr="00E43743" w:rsidRDefault="004919F0" w:rsidP="00046C0D">
      <w:pPr>
        <w:pStyle w:val="Akapitzlist"/>
        <w:keepNext/>
        <w:numPr>
          <w:ilvl w:val="3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43743">
        <w:rPr>
          <w:rFonts w:ascii="Arial" w:hAnsi="Arial" w:cs="Arial"/>
          <w:sz w:val="24"/>
          <w:szCs w:val="24"/>
        </w:rPr>
        <w:t>w</w:t>
      </w:r>
      <w:r w:rsidR="000E05A3" w:rsidRPr="00E43743">
        <w:rPr>
          <w:rFonts w:ascii="Arial" w:hAnsi="Arial" w:cs="Arial"/>
          <w:sz w:val="24"/>
          <w:szCs w:val="24"/>
        </w:rPr>
        <w:t>ykona</w:t>
      </w:r>
      <w:r w:rsidRPr="00E43743">
        <w:rPr>
          <w:rFonts w:ascii="Arial" w:hAnsi="Arial" w:cs="Arial"/>
          <w:sz w:val="24"/>
          <w:szCs w:val="24"/>
        </w:rPr>
        <w:t>ne będą</w:t>
      </w:r>
      <w:r w:rsidR="000E05A3" w:rsidRPr="00E43743">
        <w:rPr>
          <w:rFonts w:ascii="Arial" w:hAnsi="Arial" w:cs="Arial"/>
          <w:sz w:val="24"/>
          <w:szCs w:val="24"/>
        </w:rPr>
        <w:t xml:space="preserve">  bieżące naprawy polegające na demontażu i wymianie uszkodzonych płyt drogowych</w:t>
      </w:r>
      <w:r w:rsidRPr="00E43743">
        <w:rPr>
          <w:rFonts w:ascii="Arial" w:hAnsi="Arial" w:cs="Arial"/>
          <w:sz w:val="24"/>
          <w:szCs w:val="24"/>
        </w:rPr>
        <w:t>,</w:t>
      </w:r>
    </w:p>
    <w:p w:rsidR="000E05A3" w:rsidRPr="00C051EA" w:rsidRDefault="004919F0" w:rsidP="00046C0D">
      <w:pPr>
        <w:pStyle w:val="Akapitzlist"/>
        <w:keepNext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E05A3" w:rsidRPr="00C051EA">
        <w:rPr>
          <w:rFonts w:ascii="Arial" w:hAnsi="Arial" w:cs="Arial"/>
          <w:sz w:val="24"/>
          <w:szCs w:val="24"/>
        </w:rPr>
        <w:t>ykonan</w:t>
      </w:r>
      <w:r>
        <w:rPr>
          <w:rFonts w:ascii="Arial" w:hAnsi="Arial" w:cs="Arial"/>
          <w:sz w:val="24"/>
          <w:szCs w:val="24"/>
        </w:rPr>
        <w:t>e będzie</w:t>
      </w:r>
      <w:r w:rsidR="000E05A3" w:rsidRPr="00C051EA">
        <w:rPr>
          <w:rFonts w:ascii="Arial" w:hAnsi="Arial" w:cs="Arial"/>
          <w:sz w:val="24"/>
          <w:szCs w:val="24"/>
        </w:rPr>
        <w:t xml:space="preserve"> ewentualne utwardzenia terenu. </w:t>
      </w:r>
    </w:p>
    <w:p w:rsidR="000E05A3" w:rsidRDefault="000E05A3" w:rsidP="00046C0D">
      <w:pPr>
        <w:pStyle w:val="Akapitzlist"/>
        <w:keepNext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051EA">
        <w:rPr>
          <w:rFonts w:ascii="Arial" w:hAnsi="Arial" w:cs="Arial"/>
          <w:sz w:val="24"/>
          <w:szCs w:val="24"/>
        </w:rPr>
        <w:t>W przypadku poważniejszego uszkodzenia wykona</w:t>
      </w:r>
      <w:r w:rsidR="00DE3987">
        <w:rPr>
          <w:rFonts w:ascii="Arial" w:hAnsi="Arial" w:cs="Arial"/>
          <w:sz w:val="24"/>
          <w:szCs w:val="24"/>
        </w:rPr>
        <w:t>ny będzie</w:t>
      </w:r>
      <w:r w:rsidRPr="00C051EA">
        <w:rPr>
          <w:rFonts w:ascii="Arial" w:hAnsi="Arial" w:cs="Arial"/>
          <w:sz w:val="24"/>
          <w:szCs w:val="24"/>
        </w:rPr>
        <w:t xml:space="preserve"> remont przez specjalistyczną firmę.</w:t>
      </w:r>
    </w:p>
    <w:p w:rsidR="00DE3987" w:rsidRPr="00C051EA" w:rsidRDefault="00DE3987" w:rsidP="00046C0D">
      <w:pPr>
        <w:pStyle w:val="Akapitzlist"/>
        <w:keepNext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E05A3" w:rsidRDefault="009829B9" w:rsidP="00046C0D">
      <w:pPr>
        <w:pStyle w:val="Tekstpodstawowy"/>
        <w:tabs>
          <w:tab w:val="left" w:pos="360"/>
        </w:tabs>
        <w:autoSpaceDE w:val="0"/>
        <w:autoSpaceDN w:val="0"/>
        <w:adjustRightInd w:val="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bCs/>
          <w:szCs w:val="24"/>
        </w:rPr>
        <w:t>I</w:t>
      </w:r>
      <w:r w:rsidR="000E05A3">
        <w:rPr>
          <w:rFonts w:ascii="Arial" w:eastAsia="Calibri" w:hAnsi="Arial" w:cs="Arial"/>
          <w:b/>
          <w:bCs/>
          <w:szCs w:val="24"/>
        </w:rPr>
        <w:t>.</w:t>
      </w:r>
      <w:r w:rsidR="00824056">
        <w:rPr>
          <w:rFonts w:ascii="Arial" w:eastAsia="Calibri" w:hAnsi="Arial" w:cs="Arial"/>
          <w:b/>
          <w:bCs/>
          <w:szCs w:val="24"/>
        </w:rPr>
        <w:t>2</w:t>
      </w:r>
      <w:r w:rsidR="000E05A3">
        <w:rPr>
          <w:rFonts w:ascii="Arial" w:eastAsia="Calibri" w:hAnsi="Arial" w:cs="Arial"/>
          <w:b/>
          <w:bCs/>
          <w:szCs w:val="24"/>
        </w:rPr>
        <w:t xml:space="preserve">.9. </w:t>
      </w:r>
      <w:r w:rsidR="000E05A3" w:rsidRPr="00FA35E6">
        <w:rPr>
          <w:rFonts w:ascii="Arial" w:eastAsia="Calibri" w:hAnsi="Arial" w:cs="Arial"/>
          <w:b/>
          <w:bCs/>
          <w:szCs w:val="24"/>
        </w:rPr>
        <w:t>A</w:t>
      </w:r>
      <w:r w:rsidR="000E05A3" w:rsidRPr="00FA35E6">
        <w:rPr>
          <w:rFonts w:ascii="Arial" w:eastAsia="Calibri" w:hAnsi="Arial" w:cs="Arial"/>
          <w:b/>
          <w:szCs w:val="24"/>
        </w:rPr>
        <w:t xml:space="preserve">waria </w:t>
      </w:r>
      <w:r w:rsidR="000E05A3">
        <w:rPr>
          <w:rFonts w:ascii="Arial" w:eastAsia="Calibri" w:hAnsi="Arial" w:cs="Arial"/>
          <w:b/>
          <w:szCs w:val="24"/>
        </w:rPr>
        <w:t>sprzętu eksploatacyjnego</w:t>
      </w:r>
    </w:p>
    <w:p w:rsidR="00DE3987" w:rsidRDefault="000E05A3" w:rsidP="00046C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DE3987">
        <w:rPr>
          <w:rFonts w:ascii="Arial" w:hAnsi="Arial" w:cs="Arial"/>
          <w:bCs/>
          <w:sz w:val="24"/>
          <w:szCs w:val="24"/>
          <w:lang w:val="pl-PL"/>
        </w:rPr>
        <w:t>W celu zapobiegania wystąpienia awarii urządzeń pracujących na składowisku</w:t>
      </w:r>
      <w:r w:rsidR="00DE3987" w:rsidRPr="00DE3987">
        <w:rPr>
          <w:rFonts w:ascii="Arial" w:hAnsi="Arial" w:cs="Arial"/>
          <w:bCs/>
          <w:sz w:val="24"/>
          <w:szCs w:val="24"/>
          <w:lang w:val="pl-PL"/>
        </w:rPr>
        <w:t>:</w:t>
      </w:r>
      <w:r w:rsidRPr="00DE3987">
        <w:rPr>
          <w:rFonts w:ascii="Arial" w:hAnsi="Arial" w:cs="Arial"/>
          <w:bCs/>
          <w:sz w:val="24"/>
          <w:szCs w:val="24"/>
          <w:lang w:val="pl-PL"/>
        </w:rPr>
        <w:t xml:space="preserve"> </w:t>
      </w:r>
    </w:p>
    <w:p w:rsidR="000E05A3" w:rsidRPr="00DE3987" w:rsidRDefault="000E05A3" w:rsidP="00046C0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E3987">
        <w:rPr>
          <w:rFonts w:ascii="Arial" w:hAnsi="Arial" w:cs="Arial"/>
          <w:bCs/>
          <w:sz w:val="24"/>
          <w:szCs w:val="24"/>
        </w:rPr>
        <w:t>prac</w:t>
      </w:r>
      <w:r w:rsidR="003B754B">
        <w:rPr>
          <w:rFonts w:ascii="Arial" w:hAnsi="Arial" w:cs="Arial"/>
          <w:bCs/>
          <w:sz w:val="24"/>
          <w:szCs w:val="24"/>
        </w:rPr>
        <w:t>a</w:t>
      </w:r>
      <w:r w:rsidRPr="00DE3987">
        <w:rPr>
          <w:rFonts w:ascii="Arial" w:hAnsi="Arial" w:cs="Arial"/>
          <w:bCs/>
          <w:sz w:val="24"/>
          <w:szCs w:val="24"/>
        </w:rPr>
        <w:t xml:space="preserve"> każdej zmiany roboczej poprzedz</w:t>
      </w:r>
      <w:r w:rsidR="003B754B">
        <w:rPr>
          <w:rFonts w:ascii="Arial" w:hAnsi="Arial" w:cs="Arial"/>
          <w:bCs/>
          <w:sz w:val="24"/>
          <w:szCs w:val="24"/>
        </w:rPr>
        <w:t>ona będzie</w:t>
      </w:r>
      <w:r w:rsidRPr="00DE3987">
        <w:rPr>
          <w:rFonts w:ascii="Arial" w:hAnsi="Arial" w:cs="Arial"/>
          <w:bCs/>
          <w:sz w:val="24"/>
          <w:szCs w:val="24"/>
        </w:rPr>
        <w:t xml:space="preserve"> przeglądem sprawności sprzętu,</w:t>
      </w:r>
    </w:p>
    <w:p w:rsidR="000E05A3" w:rsidRPr="003B754B" w:rsidRDefault="00DE3987" w:rsidP="00046C0D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3B754B">
        <w:rPr>
          <w:rFonts w:ascii="Arial" w:hAnsi="Arial" w:cs="Arial"/>
          <w:sz w:val="24"/>
          <w:szCs w:val="24"/>
          <w:lang w:val="pl-PL"/>
        </w:rPr>
        <w:t xml:space="preserve">  </w:t>
      </w:r>
      <w:r w:rsidR="000E05A3" w:rsidRPr="003B754B">
        <w:rPr>
          <w:rFonts w:ascii="Arial" w:hAnsi="Arial" w:cs="Arial"/>
          <w:sz w:val="24"/>
          <w:szCs w:val="24"/>
          <w:lang w:val="pl-PL"/>
        </w:rPr>
        <w:t>stosowa</w:t>
      </w:r>
      <w:r w:rsidR="003B754B" w:rsidRPr="003B754B">
        <w:rPr>
          <w:rFonts w:ascii="Arial" w:hAnsi="Arial" w:cs="Arial"/>
          <w:sz w:val="24"/>
          <w:szCs w:val="24"/>
          <w:lang w:val="pl-PL"/>
        </w:rPr>
        <w:t>ny będzie</w:t>
      </w:r>
      <w:r w:rsidR="000E05A3" w:rsidRPr="003B754B">
        <w:rPr>
          <w:rFonts w:ascii="Arial" w:hAnsi="Arial" w:cs="Arial"/>
          <w:sz w:val="24"/>
          <w:szCs w:val="24"/>
          <w:lang w:val="pl-PL"/>
        </w:rPr>
        <w:t xml:space="preserve"> sprzęt sprawny technicznie,</w:t>
      </w:r>
    </w:p>
    <w:p w:rsidR="000E05A3" w:rsidRPr="000E05A3" w:rsidRDefault="00DE3987" w:rsidP="00046C0D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0E05A3" w:rsidRPr="000E05A3">
        <w:rPr>
          <w:rFonts w:ascii="Arial" w:hAnsi="Arial" w:cs="Arial"/>
          <w:sz w:val="24"/>
          <w:szCs w:val="24"/>
          <w:lang w:val="pl-PL"/>
        </w:rPr>
        <w:t>do obsługi sprzętu dopuszcz</w:t>
      </w:r>
      <w:r w:rsidR="003B754B">
        <w:rPr>
          <w:rFonts w:ascii="Arial" w:hAnsi="Arial" w:cs="Arial"/>
          <w:sz w:val="24"/>
          <w:szCs w:val="24"/>
          <w:lang w:val="pl-PL"/>
        </w:rPr>
        <w:t>one będą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osoby przeszkolone i z odpowiednimi uprawnieniami,</w:t>
      </w:r>
    </w:p>
    <w:p w:rsidR="000E05A3" w:rsidRDefault="00DE3987" w:rsidP="00046C0D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3B754B">
        <w:rPr>
          <w:rFonts w:ascii="Arial" w:hAnsi="Arial" w:cs="Arial"/>
          <w:sz w:val="24"/>
          <w:szCs w:val="24"/>
          <w:lang w:val="pl-PL"/>
        </w:rPr>
        <w:t>wykonywane będą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okresow</w:t>
      </w:r>
      <w:r w:rsidR="003B754B">
        <w:rPr>
          <w:rFonts w:ascii="Arial" w:hAnsi="Arial" w:cs="Arial"/>
          <w:sz w:val="24"/>
          <w:szCs w:val="24"/>
          <w:lang w:val="pl-PL"/>
        </w:rPr>
        <w:t>e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przegląd</w:t>
      </w:r>
      <w:r w:rsidR="003B754B">
        <w:rPr>
          <w:rFonts w:ascii="Arial" w:hAnsi="Arial" w:cs="Arial"/>
          <w:sz w:val="24"/>
          <w:szCs w:val="24"/>
          <w:lang w:val="pl-PL"/>
        </w:rPr>
        <w:t>y</w:t>
      </w:r>
      <w:r w:rsidR="000E05A3" w:rsidRPr="000E05A3">
        <w:rPr>
          <w:rFonts w:ascii="Arial" w:hAnsi="Arial" w:cs="Arial"/>
          <w:sz w:val="24"/>
          <w:szCs w:val="24"/>
          <w:lang w:val="pl-PL"/>
        </w:rPr>
        <w:t>, konserwacj</w:t>
      </w:r>
      <w:r w:rsidR="003B754B">
        <w:rPr>
          <w:rFonts w:ascii="Arial" w:hAnsi="Arial" w:cs="Arial"/>
          <w:sz w:val="24"/>
          <w:szCs w:val="24"/>
          <w:lang w:val="pl-PL"/>
        </w:rPr>
        <w:t>e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i remont</w:t>
      </w:r>
      <w:r w:rsidR="003B754B">
        <w:rPr>
          <w:rFonts w:ascii="Arial" w:hAnsi="Arial" w:cs="Arial"/>
          <w:sz w:val="24"/>
          <w:szCs w:val="24"/>
          <w:lang w:val="pl-PL"/>
        </w:rPr>
        <w:t>y</w:t>
      </w:r>
      <w:r w:rsidR="000E05A3" w:rsidRPr="000E05A3">
        <w:rPr>
          <w:rFonts w:ascii="Arial" w:hAnsi="Arial" w:cs="Arial"/>
          <w:sz w:val="24"/>
          <w:szCs w:val="24"/>
          <w:lang w:val="pl-PL"/>
        </w:rPr>
        <w:t xml:space="preserve"> eksploatowanego sprzętu.</w:t>
      </w:r>
    </w:p>
    <w:p w:rsidR="009829B9" w:rsidRPr="00A729EB" w:rsidRDefault="009829B9" w:rsidP="00046C0D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284"/>
        <w:jc w:val="both"/>
        <w:rPr>
          <w:rFonts w:ascii="Arial" w:hAnsi="Arial" w:cs="Arial"/>
          <w:sz w:val="10"/>
          <w:szCs w:val="24"/>
          <w:lang w:val="pl-PL"/>
        </w:rPr>
      </w:pPr>
    </w:p>
    <w:p w:rsidR="000E05A3" w:rsidRPr="006D26EE" w:rsidRDefault="00A729EB" w:rsidP="00046C0D">
      <w:pPr>
        <w:pStyle w:val="Tekstpodstawowy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0E05A3" w:rsidRPr="006D26EE">
        <w:rPr>
          <w:rFonts w:ascii="Arial" w:eastAsia="Calibri" w:hAnsi="Arial" w:cs="Arial"/>
          <w:szCs w:val="24"/>
        </w:rPr>
        <w:t>W przypadku wystąpienia awarii urządzeń pracujących na sk</w:t>
      </w:r>
      <w:r w:rsidR="000E05A3" w:rsidRPr="006D26EE">
        <w:rPr>
          <w:rFonts w:ascii="Arial" w:hAnsi="Arial" w:cs="Arial"/>
          <w:szCs w:val="24"/>
        </w:rPr>
        <w:t>ładowisku</w:t>
      </w:r>
      <w:r>
        <w:rPr>
          <w:rFonts w:ascii="Arial" w:hAnsi="Arial" w:cs="Arial"/>
          <w:szCs w:val="24"/>
        </w:rPr>
        <w:br/>
        <w:t xml:space="preserve">     </w:t>
      </w:r>
      <w:r w:rsidR="00E644D3">
        <w:rPr>
          <w:rFonts w:ascii="Arial" w:hAnsi="Arial" w:cs="Arial"/>
          <w:szCs w:val="24"/>
        </w:rPr>
        <w:t xml:space="preserve">zapewniających jego funkcjonowanie np. </w:t>
      </w:r>
      <w:r w:rsidR="000E05A3" w:rsidRPr="006D26EE">
        <w:rPr>
          <w:rFonts w:ascii="Arial" w:hAnsi="Arial" w:cs="Arial"/>
          <w:szCs w:val="24"/>
        </w:rPr>
        <w:t>spychacza, kompaktora:</w:t>
      </w:r>
    </w:p>
    <w:p w:rsidR="000E05A3" w:rsidRPr="006D26EE" w:rsidRDefault="000E05A3" w:rsidP="00046C0D">
      <w:pPr>
        <w:pStyle w:val="Tekstpodstawowy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0"/>
          <w:szCs w:val="24"/>
        </w:rPr>
      </w:pPr>
    </w:p>
    <w:p w:rsidR="000E05A3" w:rsidRPr="00A729EB" w:rsidRDefault="00A729EB" w:rsidP="00046C0D">
      <w:pPr>
        <w:numPr>
          <w:ilvl w:val="0"/>
          <w:numId w:val="12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A729EB">
        <w:rPr>
          <w:rFonts w:ascii="Arial" w:hAnsi="Arial" w:cs="Arial"/>
          <w:sz w:val="24"/>
          <w:szCs w:val="24"/>
          <w:lang w:val="pl-PL"/>
        </w:rPr>
        <w:t>w</w:t>
      </w:r>
      <w:r w:rsidR="000E05A3" w:rsidRPr="00A729EB">
        <w:rPr>
          <w:rFonts w:ascii="Arial" w:hAnsi="Arial" w:cs="Arial"/>
          <w:sz w:val="24"/>
          <w:szCs w:val="24"/>
          <w:lang w:val="pl-PL"/>
        </w:rPr>
        <w:t>ezwa</w:t>
      </w:r>
      <w:r w:rsidRPr="00A729EB">
        <w:rPr>
          <w:rFonts w:ascii="Arial" w:hAnsi="Arial" w:cs="Arial"/>
          <w:sz w:val="24"/>
          <w:szCs w:val="24"/>
          <w:lang w:val="pl-PL"/>
        </w:rPr>
        <w:t>na będzie</w:t>
      </w:r>
      <w:r w:rsidR="000E05A3" w:rsidRPr="00A729EB">
        <w:rPr>
          <w:rFonts w:ascii="Arial" w:hAnsi="Arial" w:cs="Arial"/>
          <w:sz w:val="24"/>
          <w:szCs w:val="24"/>
          <w:lang w:val="pl-PL"/>
        </w:rPr>
        <w:t xml:space="preserve"> specjalistyczn</w:t>
      </w:r>
      <w:r w:rsidRPr="00A729EB">
        <w:rPr>
          <w:rFonts w:ascii="Arial" w:hAnsi="Arial" w:cs="Arial"/>
          <w:sz w:val="24"/>
          <w:szCs w:val="24"/>
          <w:lang w:val="pl-PL"/>
        </w:rPr>
        <w:t>a</w:t>
      </w:r>
      <w:r w:rsidR="000E05A3" w:rsidRPr="00A729EB">
        <w:rPr>
          <w:rFonts w:ascii="Arial" w:hAnsi="Arial" w:cs="Arial"/>
          <w:sz w:val="24"/>
          <w:szCs w:val="24"/>
          <w:lang w:val="pl-PL"/>
        </w:rPr>
        <w:t xml:space="preserve"> firm</w:t>
      </w:r>
      <w:r w:rsidRPr="00A729EB">
        <w:rPr>
          <w:rFonts w:ascii="Arial" w:hAnsi="Arial" w:cs="Arial"/>
          <w:sz w:val="24"/>
          <w:szCs w:val="24"/>
          <w:lang w:val="pl-PL"/>
        </w:rPr>
        <w:t>a</w:t>
      </w:r>
      <w:r w:rsidR="000E05A3" w:rsidRPr="00A729EB">
        <w:rPr>
          <w:rFonts w:ascii="Arial" w:hAnsi="Arial" w:cs="Arial"/>
          <w:sz w:val="24"/>
          <w:szCs w:val="24"/>
          <w:lang w:val="pl-PL"/>
        </w:rPr>
        <w:t xml:space="preserve"> serwisow</w:t>
      </w:r>
      <w:r w:rsidRPr="00A729EB">
        <w:rPr>
          <w:rFonts w:ascii="Arial" w:hAnsi="Arial" w:cs="Arial"/>
          <w:sz w:val="24"/>
          <w:szCs w:val="24"/>
          <w:lang w:val="pl-PL"/>
        </w:rPr>
        <w:t>a</w:t>
      </w:r>
      <w:r w:rsidR="000E05A3" w:rsidRPr="00A729EB">
        <w:rPr>
          <w:rFonts w:ascii="Arial" w:hAnsi="Arial" w:cs="Arial"/>
          <w:sz w:val="24"/>
          <w:szCs w:val="24"/>
          <w:lang w:val="pl-PL"/>
        </w:rPr>
        <w:t>,</w:t>
      </w:r>
    </w:p>
    <w:p w:rsidR="000E05A3" w:rsidRPr="000E05A3" w:rsidRDefault="000E05A3" w:rsidP="00046C0D">
      <w:pPr>
        <w:numPr>
          <w:ilvl w:val="0"/>
          <w:numId w:val="12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skierowa</w:t>
      </w:r>
      <w:r w:rsidR="00A729EB">
        <w:rPr>
          <w:rFonts w:ascii="Arial" w:hAnsi="Arial" w:cs="Arial"/>
          <w:sz w:val="24"/>
          <w:szCs w:val="24"/>
          <w:lang w:val="pl-PL"/>
        </w:rPr>
        <w:t>ny będzie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do prac sprzęt zastępczy lub wynaj</w:t>
      </w:r>
      <w:r w:rsidR="00A729EB">
        <w:rPr>
          <w:rFonts w:ascii="Arial" w:hAnsi="Arial" w:cs="Arial"/>
          <w:sz w:val="24"/>
          <w:szCs w:val="24"/>
          <w:lang w:val="pl-PL"/>
        </w:rPr>
        <w:t>ęty</w:t>
      </w:r>
      <w:r w:rsidRPr="000E05A3">
        <w:rPr>
          <w:rFonts w:ascii="Arial" w:hAnsi="Arial" w:cs="Arial"/>
          <w:sz w:val="24"/>
          <w:szCs w:val="24"/>
          <w:lang w:val="pl-PL"/>
        </w:rPr>
        <w:t xml:space="preserve"> odpowiedni sprzęt.</w:t>
      </w:r>
    </w:p>
    <w:p w:rsidR="003615C3" w:rsidRPr="003615C3" w:rsidRDefault="003615C3" w:rsidP="00046C0D">
      <w:pPr>
        <w:tabs>
          <w:tab w:val="left" w:pos="142"/>
        </w:tabs>
        <w:spacing w:before="0" w:after="0" w:line="240" w:lineRule="auto"/>
        <w:jc w:val="both"/>
        <w:rPr>
          <w:rFonts w:ascii="Arial" w:hAnsi="Arial" w:cs="Arial"/>
          <w:b/>
          <w:sz w:val="14"/>
          <w:lang w:val="pl-PL"/>
        </w:rPr>
      </w:pPr>
    </w:p>
    <w:p w:rsidR="000E05A3" w:rsidRPr="000E05A3" w:rsidRDefault="009829B9" w:rsidP="00046C0D">
      <w:pPr>
        <w:tabs>
          <w:tab w:val="left" w:pos="142"/>
        </w:tabs>
        <w:spacing w:before="0" w:after="0" w:line="240" w:lineRule="auto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I</w:t>
      </w:r>
      <w:r w:rsidR="000E05A3" w:rsidRPr="000E05A3">
        <w:rPr>
          <w:rFonts w:ascii="Arial" w:hAnsi="Arial" w:cs="Arial"/>
          <w:b/>
          <w:sz w:val="24"/>
          <w:lang w:val="pl-PL"/>
        </w:rPr>
        <w:t>.</w:t>
      </w:r>
      <w:r w:rsidR="00824056">
        <w:rPr>
          <w:rFonts w:ascii="Arial" w:hAnsi="Arial" w:cs="Arial"/>
          <w:b/>
          <w:sz w:val="24"/>
          <w:lang w:val="pl-PL"/>
        </w:rPr>
        <w:t>2</w:t>
      </w:r>
      <w:r w:rsidR="000E05A3" w:rsidRPr="000E05A3">
        <w:rPr>
          <w:rFonts w:ascii="Arial" w:hAnsi="Arial" w:cs="Arial"/>
          <w:b/>
          <w:sz w:val="24"/>
          <w:lang w:val="pl-PL"/>
        </w:rPr>
        <w:t>.10.  Brak zasilania</w:t>
      </w:r>
    </w:p>
    <w:p w:rsidR="000E05A3" w:rsidRPr="00824056" w:rsidRDefault="000E05A3" w:rsidP="00046C0D">
      <w:pPr>
        <w:tabs>
          <w:tab w:val="left" w:pos="14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5A3">
        <w:rPr>
          <w:rFonts w:ascii="Arial" w:hAnsi="Arial" w:cs="Arial"/>
          <w:sz w:val="24"/>
          <w:szCs w:val="24"/>
          <w:lang w:val="pl-PL"/>
        </w:rPr>
        <w:t>W przypadku braku zasilania skorzystać z agregatu prądotwórczego, który umożliwi prawidłową pracę wagi i systemu ewidencji odpadów.</w:t>
      </w:r>
      <w:r w:rsidRPr="000E05A3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05A3">
        <w:rPr>
          <w:rFonts w:ascii="Arial" w:hAnsi="Arial"/>
          <w:sz w:val="22"/>
          <w:szCs w:val="22"/>
          <w:lang w:val="pl-PL"/>
        </w:rPr>
        <w:t xml:space="preserve"> </w:t>
      </w:r>
    </w:p>
    <w:p w:rsidR="009674D7" w:rsidRDefault="009674D7" w:rsidP="00046C0D">
      <w:pPr>
        <w:pStyle w:val="Default"/>
        <w:jc w:val="both"/>
        <w:rPr>
          <w:rFonts w:ascii="Arial" w:hAnsi="Arial" w:cs="Arial"/>
          <w:b/>
          <w:bCs/>
        </w:rPr>
      </w:pP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  <w:b/>
          <w:bCs/>
        </w:rPr>
        <w:t>I.3. Awarie lub zakłócenia możliwe do wystąpienia na mechaniczno – ręcznej sortowni odpadów oraz w instalacji biologicznego przetwarzania odpadów</w:t>
      </w:r>
      <w:r>
        <w:rPr>
          <w:rFonts w:ascii="Arial" w:hAnsi="Arial" w:cs="Arial"/>
          <w:b/>
          <w:bCs/>
        </w:rPr>
        <w:t xml:space="preserve"> (MBP):</w:t>
      </w:r>
    </w:p>
    <w:p w:rsidR="009674D7" w:rsidRPr="002774C0" w:rsidRDefault="009674D7" w:rsidP="00046C0D">
      <w:pPr>
        <w:pStyle w:val="Default"/>
        <w:numPr>
          <w:ilvl w:val="0"/>
          <w:numId w:val="32"/>
        </w:numPr>
        <w:ind w:left="425" w:hanging="425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samozapłon, pożar odpadów lub obiektów sortowni oraz kompostowni i urządzeń technicznych, </w:t>
      </w:r>
    </w:p>
    <w:p w:rsidR="009674D7" w:rsidRPr="002774C0" w:rsidRDefault="009674D7" w:rsidP="00046C0D">
      <w:pPr>
        <w:pStyle w:val="Default"/>
        <w:numPr>
          <w:ilvl w:val="0"/>
          <w:numId w:val="32"/>
        </w:numPr>
        <w:ind w:left="425" w:hanging="425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awaria urządzeń wchodzących w skład linii technologicznej sortowni </w:t>
      </w:r>
      <w:r>
        <w:rPr>
          <w:rFonts w:ascii="Arial" w:hAnsi="Arial" w:cs="Arial"/>
        </w:rPr>
        <w:br/>
      </w:r>
      <w:r w:rsidRPr="002774C0">
        <w:rPr>
          <w:rFonts w:ascii="Arial" w:hAnsi="Arial" w:cs="Arial"/>
        </w:rPr>
        <w:t xml:space="preserve">i kompostowni odpadów, </w:t>
      </w:r>
    </w:p>
    <w:p w:rsidR="009674D7" w:rsidRPr="002774C0" w:rsidRDefault="009674D7" w:rsidP="00046C0D">
      <w:pPr>
        <w:pStyle w:val="Default"/>
        <w:numPr>
          <w:ilvl w:val="0"/>
          <w:numId w:val="32"/>
        </w:numPr>
        <w:ind w:left="425" w:hanging="425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awaria lub pożar na linii technologicznej sortowni lub w bioreaktorach kompostowni i na placu dojrzewania. </w:t>
      </w: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</w:p>
    <w:p w:rsidR="009674D7" w:rsidRPr="0057029D" w:rsidRDefault="009674D7" w:rsidP="00046C0D">
      <w:pPr>
        <w:pStyle w:val="Default"/>
        <w:jc w:val="both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bCs/>
        </w:rPr>
        <w:t xml:space="preserve">I.4. </w:t>
      </w:r>
      <w:r w:rsidRPr="0057029D">
        <w:rPr>
          <w:rFonts w:ascii="Arial" w:hAnsi="Arial" w:cs="Arial"/>
          <w:b/>
        </w:rPr>
        <w:t xml:space="preserve">Zapobieganie występowaniu sytuacji awaryjnych na instalacji mechaniczno - ręcznej sortowni odpadów i w instalacji biologicznego przetwarzania odpadów oraz metody zabezpieczania instalacji przed skutkami awarii: </w:t>
      </w: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  <w:b/>
          <w:bCs/>
        </w:rPr>
        <w:t xml:space="preserve">I.4.1. Samozapłon, pożar odpadów lub pożar obiektów i urządzeń technicznych </w:t>
      </w: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  <w:b/>
          <w:bCs/>
        </w:rPr>
        <w:t xml:space="preserve">1.) </w:t>
      </w:r>
      <w:r w:rsidRPr="002774C0">
        <w:rPr>
          <w:rFonts w:ascii="Arial" w:hAnsi="Arial" w:cs="Arial"/>
        </w:rPr>
        <w:t xml:space="preserve">W celu uniknięcia zagrożeń związanych z możliwością wystąpienia samozapłonu, pożaru odpadów lub obiektów i urządzeń technicznych:  </w:t>
      </w:r>
    </w:p>
    <w:p w:rsidR="009674D7" w:rsidRPr="002774C0" w:rsidRDefault="009674D7" w:rsidP="00046C0D">
      <w:pPr>
        <w:pStyle w:val="Default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lastRenderedPageBreak/>
        <w:t>prowadzone będą szkolenia pracowników w zakresie ochrony przeciwpożarowej</w:t>
      </w:r>
      <w:r>
        <w:rPr>
          <w:rFonts w:ascii="Arial" w:hAnsi="Arial" w:cs="Arial"/>
        </w:rPr>
        <w:br/>
      </w:r>
      <w:r w:rsidRPr="002774C0">
        <w:rPr>
          <w:rFonts w:ascii="Arial" w:hAnsi="Arial" w:cs="Arial"/>
        </w:rPr>
        <w:t xml:space="preserve">i na wypadek powstania zagrożenia, </w:t>
      </w:r>
    </w:p>
    <w:p w:rsidR="009674D7" w:rsidRPr="002774C0" w:rsidRDefault="009674D7" w:rsidP="00046C0D">
      <w:pPr>
        <w:pStyle w:val="Default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wyznaczeni będą pracownicy odpowiedzialni za wykonanie czynności w zakresie ochrony przeciwpożarowej, </w:t>
      </w:r>
    </w:p>
    <w:p w:rsidR="009674D7" w:rsidRPr="002774C0" w:rsidRDefault="009674D7" w:rsidP="00046C0D">
      <w:pPr>
        <w:pStyle w:val="Default"/>
        <w:numPr>
          <w:ilvl w:val="0"/>
          <w:numId w:val="35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obiekty sortowni oraz kompostowni wyposażone będą w sprzęt przeciwpożarowy (podręczny sprzęt gaśniczy i sieć hydrantów), zgodnie z instrukcją bezpieczeństwa pożarowego, </w:t>
      </w:r>
    </w:p>
    <w:p w:rsidR="009674D7" w:rsidRPr="002774C0" w:rsidRDefault="009674D7" w:rsidP="00046C0D">
      <w:pPr>
        <w:pStyle w:val="Default"/>
        <w:numPr>
          <w:ilvl w:val="0"/>
          <w:numId w:val="35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wykonywane będą regularne przeglądy konserwacyjne sprzętu gaśniczego przez uprawnionego konserwatora, </w:t>
      </w:r>
    </w:p>
    <w:p w:rsidR="009674D7" w:rsidRPr="002774C0" w:rsidRDefault="009674D7" w:rsidP="00046C0D">
      <w:pPr>
        <w:pStyle w:val="Default"/>
        <w:numPr>
          <w:ilvl w:val="0"/>
          <w:numId w:val="35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opracowana będzie procedura prac mogących mieć wpływ na wystąpienie w/w awarii, </w:t>
      </w:r>
    </w:p>
    <w:p w:rsidR="009674D7" w:rsidRPr="002774C0" w:rsidRDefault="009674D7" w:rsidP="00046C0D">
      <w:pPr>
        <w:pStyle w:val="Default"/>
        <w:numPr>
          <w:ilvl w:val="0"/>
          <w:numId w:val="35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na terenie sortowni i kompostowni odpadów wprowadzony będzie </w:t>
      </w:r>
      <w:r>
        <w:rPr>
          <w:rFonts w:ascii="Arial" w:hAnsi="Arial" w:cs="Arial"/>
        </w:rPr>
        <w:br/>
      </w:r>
      <w:r w:rsidRPr="002774C0">
        <w:rPr>
          <w:rFonts w:ascii="Arial" w:hAnsi="Arial" w:cs="Arial"/>
        </w:rPr>
        <w:t xml:space="preserve">i egzekwowany zakaz palenia papierosów i używania otwartego ognia oraz przebywania osób postronnych, zgodnie z obowiązującą instrukcją BHP, </w:t>
      </w:r>
    </w:p>
    <w:p w:rsidR="009674D7" w:rsidRPr="002774C0" w:rsidRDefault="009674D7" w:rsidP="00046C0D">
      <w:pPr>
        <w:pStyle w:val="Default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przygotowany będzie schemat postępowania w przypadku wystąpienia awarii, </w:t>
      </w:r>
      <w:r>
        <w:rPr>
          <w:rFonts w:ascii="Arial" w:hAnsi="Arial" w:cs="Arial"/>
        </w:rPr>
        <w:br/>
      </w:r>
      <w:r w:rsidRPr="002774C0">
        <w:rPr>
          <w:rFonts w:ascii="Arial" w:hAnsi="Arial" w:cs="Arial"/>
        </w:rPr>
        <w:t xml:space="preserve">z którym zapoznani będą wszyscy pracownicy sortowni i kompostowni. </w:t>
      </w:r>
    </w:p>
    <w:p w:rsidR="009674D7" w:rsidRPr="0075509B" w:rsidRDefault="009674D7" w:rsidP="00046C0D">
      <w:pPr>
        <w:pStyle w:val="Default"/>
        <w:ind w:left="720"/>
        <w:jc w:val="both"/>
        <w:rPr>
          <w:rFonts w:ascii="Arial" w:hAnsi="Arial" w:cs="Arial"/>
          <w:sz w:val="14"/>
        </w:rPr>
      </w:pP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  <w:b/>
          <w:bCs/>
        </w:rPr>
        <w:t xml:space="preserve">2.) </w:t>
      </w:r>
      <w:r w:rsidRPr="002774C0">
        <w:rPr>
          <w:rFonts w:ascii="Arial" w:hAnsi="Arial" w:cs="Arial"/>
        </w:rPr>
        <w:t>W przypadku wystąpienia pożaru w obiektach</w:t>
      </w:r>
      <w:r>
        <w:rPr>
          <w:rFonts w:ascii="Arial" w:hAnsi="Arial" w:cs="Arial"/>
        </w:rPr>
        <w:t xml:space="preserve"> instalacji lub w przypadku wystąpienia</w:t>
      </w:r>
      <w:r w:rsidRPr="002774C0">
        <w:rPr>
          <w:rFonts w:ascii="Arial" w:hAnsi="Arial" w:cs="Arial"/>
        </w:rPr>
        <w:t xml:space="preserve"> pożar</w:t>
      </w:r>
      <w:r>
        <w:rPr>
          <w:rFonts w:ascii="Arial" w:hAnsi="Arial" w:cs="Arial"/>
        </w:rPr>
        <w:t>u</w:t>
      </w:r>
      <w:r w:rsidRPr="002774C0">
        <w:rPr>
          <w:rFonts w:ascii="Arial" w:hAnsi="Arial" w:cs="Arial"/>
        </w:rPr>
        <w:t xml:space="preserve"> odpadów i wyposażenia należy postępować zgodnie </w:t>
      </w:r>
      <w:r>
        <w:rPr>
          <w:rFonts w:ascii="Arial" w:hAnsi="Arial" w:cs="Arial"/>
        </w:rPr>
        <w:br/>
      </w:r>
      <w:r w:rsidRPr="002774C0">
        <w:rPr>
          <w:rFonts w:ascii="Arial" w:hAnsi="Arial" w:cs="Arial"/>
        </w:rPr>
        <w:t xml:space="preserve">z obowiązującym schematem postępowania oraz powiadomić: </w:t>
      </w:r>
    </w:p>
    <w:p w:rsidR="009674D7" w:rsidRPr="002774C0" w:rsidRDefault="009674D7" w:rsidP="00046C0D">
      <w:pPr>
        <w:pStyle w:val="Default"/>
        <w:numPr>
          <w:ilvl w:val="0"/>
          <w:numId w:val="36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Straż Pożarną, </w:t>
      </w:r>
    </w:p>
    <w:p w:rsidR="009674D7" w:rsidRPr="002774C0" w:rsidRDefault="009674D7" w:rsidP="00046C0D">
      <w:pPr>
        <w:pStyle w:val="Default"/>
        <w:numPr>
          <w:ilvl w:val="0"/>
          <w:numId w:val="36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Podkarpackiego Wojewódzkiego Inspektora Ochrony Środowiska, </w:t>
      </w:r>
    </w:p>
    <w:p w:rsidR="009674D7" w:rsidRPr="002774C0" w:rsidRDefault="009674D7" w:rsidP="00046C0D">
      <w:pPr>
        <w:pStyle w:val="Defaul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Marszałka Województwa Podkarpackiego </w:t>
      </w: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W przypadku pożaru o znacznym zasięgu powiadomić również: </w:t>
      </w:r>
    </w:p>
    <w:p w:rsidR="009674D7" w:rsidRPr="002774C0" w:rsidRDefault="009674D7" w:rsidP="00046C0D">
      <w:pPr>
        <w:pStyle w:val="Default"/>
        <w:numPr>
          <w:ilvl w:val="0"/>
          <w:numId w:val="39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Wydział Zarządzania Kryzysowego Podkarpackiego Urzędu Wojewódzkiego. </w:t>
      </w: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Do czasu przybycia Straży Pożarnej kierowanie akcją przejmuje osoba przeszkolona w tym zakresie sprawująca bezpośredni nadzór nad pracą, która zobowiązana będzie do zorganizowania: </w:t>
      </w:r>
    </w:p>
    <w:p w:rsidR="009674D7" w:rsidRPr="002774C0" w:rsidRDefault="009674D7" w:rsidP="00046C0D">
      <w:pPr>
        <w:pStyle w:val="Default"/>
        <w:numPr>
          <w:ilvl w:val="0"/>
          <w:numId w:val="37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ewakuacji osób znajdujących się w strefie zagrożonej pożarem, </w:t>
      </w:r>
    </w:p>
    <w:p w:rsidR="009674D7" w:rsidRPr="002774C0" w:rsidRDefault="009674D7" w:rsidP="00046C0D">
      <w:pPr>
        <w:pStyle w:val="Default"/>
        <w:numPr>
          <w:ilvl w:val="0"/>
          <w:numId w:val="37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usunięcia maszyn i materiałów łatwopalnych z zagrożonego terenu, </w:t>
      </w:r>
    </w:p>
    <w:p w:rsidR="009674D7" w:rsidRPr="002774C0" w:rsidRDefault="009674D7" w:rsidP="00046C0D">
      <w:pPr>
        <w:pStyle w:val="Default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zorganizowania akcji gaszenia pożaru sprzętem przeciwpożarowym znajdującym się na terenie sortowni i kompostowni odpadów. </w:t>
      </w: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Po zakończeniu akcji gaszenia pożaru osoba sprawująca bezpośredni nadzór nad pracą (kierownik, brygadzista) zobowiązany będzie do: </w:t>
      </w:r>
    </w:p>
    <w:p w:rsidR="009674D7" w:rsidRPr="002774C0" w:rsidRDefault="009674D7" w:rsidP="00046C0D">
      <w:pPr>
        <w:pStyle w:val="Default"/>
        <w:numPr>
          <w:ilvl w:val="0"/>
          <w:numId w:val="38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zabezpieczenia miejsca gaszenia pożaru w celu niedopuszczenia do pożaru wtórnego, </w:t>
      </w:r>
    </w:p>
    <w:p w:rsidR="009674D7" w:rsidRDefault="009674D7" w:rsidP="00046C0D">
      <w:pPr>
        <w:pStyle w:val="Defaul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uporządkowania pogorzeliska (po uzgodnieniu ze Strażą Pożarną i zakończeniu działalności komisji ustalającej okoliczności i przyczyny powstania pożaru). </w:t>
      </w:r>
    </w:p>
    <w:p w:rsidR="009674D7" w:rsidRPr="002774C0" w:rsidRDefault="009674D7" w:rsidP="00046C0D">
      <w:pPr>
        <w:pStyle w:val="Default"/>
        <w:ind w:left="426"/>
        <w:jc w:val="both"/>
        <w:rPr>
          <w:rFonts w:ascii="Arial" w:hAnsi="Arial" w:cs="Arial"/>
        </w:rPr>
      </w:pP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  <w:b/>
          <w:bCs/>
        </w:rPr>
        <w:t xml:space="preserve">I.4.2. Awaria urządzeń wchodzących w skład linii technologicznej mechaniczno-ręcznej sortowni odpadów i  urządzeń zlokalizowanych </w:t>
      </w:r>
      <w:r>
        <w:rPr>
          <w:rFonts w:ascii="Arial" w:hAnsi="Arial" w:cs="Arial"/>
          <w:b/>
          <w:bCs/>
        </w:rPr>
        <w:br/>
      </w:r>
      <w:r w:rsidRPr="002774C0">
        <w:rPr>
          <w:rFonts w:ascii="Arial" w:hAnsi="Arial" w:cs="Arial"/>
          <w:b/>
          <w:bCs/>
        </w:rPr>
        <w:t>w instalacji biologicznego przetwarzania odpadów</w:t>
      </w:r>
    </w:p>
    <w:p w:rsidR="00631F9F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W celu zapobiegania wystąpienia awarii urządzeń wchodzących w skład </w:t>
      </w:r>
      <w:r w:rsidR="00631F9F">
        <w:rPr>
          <w:rFonts w:ascii="Arial" w:hAnsi="Arial" w:cs="Arial"/>
        </w:rPr>
        <w:t xml:space="preserve">mechaniczno - ręcznej </w:t>
      </w:r>
      <w:r w:rsidRPr="002774C0">
        <w:rPr>
          <w:rFonts w:ascii="Arial" w:hAnsi="Arial" w:cs="Arial"/>
        </w:rPr>
        <w:t xml:space="preserve">sortowni </w:t>
      </w:r>
      <w:r w:rsidR="00631F9F">
        <w:rPr>
          <w:rFonts w:ascii="Arial" w:hAnsi="Arial" w:cs="Arial"/>
        </w:rPr>
        <w:t>odpadów i  </w:t>
      </w:r>
      <w:r w:rsidRPr="002774C0">
        <w:rPr>
          <w:rFonts w:ascii="Arial" w:hAnsi="Arial" w:cs="Arial"/>
        </w:rPr>
        <w:t xml:space="preserve">kompostowni </w:t>
      </w:r>
      <w:r w:rsidR="00FF684F">
        <w:rPr>
          <w:rFonts w:ascii="Arial" w:hAnsi="Arial" w:cs="Arial"/>
        </w:rPr>
        <w:t>odpadów</w:t>
      </w:r>
      <w:r w:rsidR="00631F9F">
        <w:rPr>
          <w:rFonts w:ascii="Arial" w:hAnsi="Arial" w:cs="Arial"/>
        </w:rPr>
        <w:t xml:space="preserve">: </w:t>
      </w:r>
      <w:r w:rsidR="00FF684F">
        <w:rPr>
          <w:rFonts w:ascii="Arial" w:hAnsi="Arial" w:cs="Arial"/>
        </w:rPr>
        <w:t xml:space="preserve">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przed rozpoczęciem każdej zmiany roboczej wykonywane będą przeglądy stanu technicznego wszystkich urządzeń, przestrzegane będą w tym zakresie wymagania określone przez producenta urządzeń zawarte w dokumentacji </w:t>
      </w:r>
      <w:r w:rsidRPr="002774C0">
        <w:rPr>
          <w:rFonts w:ascii="Arial" w:hAnsi="Arial" w:cs="Arial"/>
        </w:rPr>
        <w:lastRenderedPageBreak/>
        <w:t xml:space="preserve">technicznej, przy wykonywaniu przeglądów i konserwacji zachowywane będą odpowiednie środki ostrożności: napięcie będzie wyłączone a urządzenia zabezpieczone przed niekontrolowanym włączeniem;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wszelkie prace zarówno konserwacyjne jak i serwisowe przeprowadzane będą tylko i wyłącznie przez pracowników z odpowiednim przeszkoleniem;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wszelkie prace z urządzeniami znajdującymi się pod napięciem wykonywane będą tylko przez osobę z odpowiednimi uprawnieniami energetycznymi;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urządzenia wykorzystywane będą tylko zgodnie z przeznaczeniem, przestrzegana będzie ich instrukcja obsługi i eksploatacji;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niedopuszczalne będzie zakładanie prowizorycznych zabezpieczeń w instalacji elektrycznej, a w szczególności montowanie „naprawianych” bezpieczników, przełączników itp., prace przy instalacji elektrycznej przeprowadzał będzie tylko wykwalifikowany elektryk natomiast zmiany w systemie sterowania elektronik (automatyk);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niedopuszczalne będzie wprowadzanie zmian i przeróbek w instalacji elektrycznej;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zainstalowane będą wszelkie systemy zabezpieczające,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wykonanie usług technicznych, napraw, stwierdzonych usterek i uszkodzeń będzie odnotowane w książce serwisowej dołączonej do każdego urządzenia, miejsce wykonywania prac będzie odpowiednio oznaczone np. Uwaga! Naprawa nie uruchamiać;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niedopuszczalne będzie wyłączanie linii wyłącznikami bezpieczeństwa </w:t>
      </w:r>
      <w:r>
        <w:rPr>
          <w:rFonts w:ascii="Arial" w:hAnsi="Arial" w:cs="Arial"/>
        </w:rPr>
        <w:br/>
      </w:r>
      <w:r w:rsidRPr="002774C0">
        <w:rPr>
          <w:rFonts w:ascii="Arial" w:hAnsi="Arial" w:cs="Arial"/>
        </w:rPr>
        <w:t xml:space="preserve">w przypadkach innych niż bezpośrednie zagrożenie życia lub zdrowia oraz sytuacjach grożących uszkodzeniu linii technologicznej;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niedopuszczalne będzie przedmuchiwanie szaf sterowniczych wyłącznie sprężonym powietrzem, będą one dokładnie oczyszczane z kurzu;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spacing w:after="37"/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niedopuszczalne będzie modyfikowanie urządzenia w jakikolwiek sposób bez zgody producenta; </w:t>
      </w:r>
    </w:p>
    <w:p w:rsidR="009674D7" w:rsidRPr="002774C0" w:rsidRDefault="009674D7" w:rsidP="00046C0D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poruszanie się w obszarze manewrowym urządzeń mechanicznych (wózki widłowe, samochody) odbywać się będzie z zachowaniem ze szczególnej ostrożności. </w:t>
      </w: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</w:p>
    <w:p w:rsidR="009674D7" w:rsidRPr="002774C0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  <w:b/>
          <w:bCs/>
        </w:rPr>
        <w:t>I.4.3. Postępowanie w razie pożaru lub awarii na linii technologicznej mechaniczno-ręcznej sortowni odpadów oraz w instalacji biologicznego przetwarzania odpadów.</w:t>
      </w:r>
    </w:p>
    <w:p w:rsidR="009674D7" w:rsidRPr="002774C0" w:rsidRDefault="009674D7" w:rsidP="00046C0D">
      <w:pPr>
        <w:pStyle w:val="Default"/>
        <w:spacing w:after="38"/>
        <w:jc w:val="both"/>
        <w:rPr>
          <w:rFonts w:ascii="Arial" w:hAnsi="Arial" w:cs="Arial"/>
        </w:rPr>
      </w:pPr>
      <w:r w:rsidRPr="002774C0">
        <w:rPr>
          <w:rFonts w:ascii="Arial" w:hAnsi="Arial" w:cs="Arial"/>
          <w:b/>
          <w:bCs/>
        </w:rPr>
        <w:t xml:space="preserve">1.) </w:t>
      </w:r>
      <w:r w:rsidRPr="002774C0">
        <w:rPr>
          <w:rFonts w:ascii="Arial" w:hAnsi="Arial" w:cs="Arial"/>
        </w:rPr>
        <w:t xml:space="preserve">W razie pożaru zaistniałego w obiektach o skali niemożliwej do ugaszenia podręcznymi środkami gaśniczymi: </w:t>
      </w:r>
    </w:p>
    <w:p w:rsidR="009674D7" w:rsidRPr="002774C0" w:rsidRDefault="009674D7" w:rsidP="00046C0D">
      <w:pPr>
        <w:pStyle w:val="Default"/>
        <w:numPr>
          <w:ilvl w:val="0"/>
          <w:numId w:val="34"/>
        </w:numPr>
        <w:spacing w:after="38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powiadomić Straż pożarną </w:t>
      </w:r>
    </w:p>
    <w:p w:rsidR="009674D7" w:rsidRPr="002774C0" w:rsidRDefault="009674D7" w:rsidP="00046C0D">
      <w:pPr>
        <w:pStyle w:val="Default"/>
        <w:numPr>
          <w:ilvl w:val="0"/>
          <w:numId w:val="34"/>
        </w:numPr>
        <w:spacing w:after="38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rozpocząć ewakuację osób: ustalić liczbę osób do ewakuacji, zdobyć informacje o stanie zdrowia zagrożonych osób oraz w pierwszej kolejności ewakuować ludzi z miejsc bezpośrednio zagrożonych pożarem wskazując drogi ewakuacyjne, przy silnym zadymieniu dróg ewakuacyjnych należy poruszać się w pozycji pochylonej, wzdłuż ścian, zasłaniając drogi oddechowe, ewakuacja w miarę możliwości powinna przebiegać normalnymi drogowymi komunikacyjnymi, ewakuacja mienia nie może odbywać się kosztem sił i środków niezbędnych do ewakuacji i ratowania ludzi, </w:t>
      </w:r>
    </w:p>
    <w:p w:rsidR="009674D7" w:rsidRPr="002774C0" w:rsidRDefault="009674D7" w:rsidP="00046C0D">
      <w:pPr>
        <w:pStyle w:val="Default"/>
        <w:numPr>
          <w:ilvl w:val="0"/>
          <w:numId w:val="34"/>
        </w:numPr>
        <w:spacing w:after="38"/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lastRenderedPageBreak/>
        <w:t xml:space="preserve">do demontażu i ewakuacji mienia wykorzystani będą wszyscy sprawni fizycznie pracownicy sortowni oraz sprzęt przybyłych na miejsce jednostek ratowniczych, </w:t>
      </w:r>
    </w:p>
    <w:p w:rsidR="009674D7" w:rsidRPr="002774C0" w:rsidRDefault="009674D7" w:rsidP="00046C0D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2774C0">
        <w:rPr>
          <w:rFonts w:ascii="Arial" w:hAnsi="Arial" w:cs="Arial"/>
        </w:rPr>
        <w:t xml:space="preserve">po przybyciu jednostek PSP należy przekazać informacji o ewakuowanych osobach, miejscu głównego wyłącznika prądu, zaworu gazowego oraz najbliższego hydrantu. W przypadku przybycia jednostek Państwowej Straży Pożarnej w trakcie akcji ewakuacyjnej, osoba kierująca jej przebiegiem zobowiązana będzie do złożenia krótkiej informacji o przebiegu akcji, </w:t>
      </w:r>
      <w:r>
        <w:rPr>
          <w:rFonts w:ascii="Arial" w:hAnsi="Arial" w:cs="Arial"/>
        </w:rPr>
        <w:br/>
      </w:r>
      <w:r w:rsidRPr="002774C0">
        <w:rPr>
          <w:rFonts w:ascii="Arial" w:hAnsi="Arial" w:cs="Arial"/>
        </w:rPr>
        <w:t xml:space="preserve">a następnie podporządkowania się dowódcy przybyłej jednostki ratowniczej. </w:t>
      </w:r>
    </w:p>
    <w:p w:rsidR="009674D7" w:rsidRPr="00B15649" w:rsidRDefault="009674D7" w:rsidP="00046C0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674D7" w:rsidRDefault="009674D7" w:rsidP="00046C0D">
      <w:pPr>
        <w:pStyle w:val="Default"/>
        <w:jc w:val="both"/>
        <w:rPr>
          <w:rFonts w:ascii="Arial" w:hAnsi="Arial" w:cs="Arial"/>
        </w:rPr>
      </w:pPr>
      <w:r w:rsidRPr="002774C0">
        <w:rPr>
          <w:rFonts w:ascii="Arial" w:hAnsi="Arial" w:cs="Arial"/>
          <w:b/>
          <w:bCs/>
        </w:rPr>
        <w:t xml:space="preserve">2.) </w:t>
      </w:r>
      <w:r>
        <w:rPr>
          <w:rFonts w:ascii="Arial" w:hAnsi="Arial" w:cs="Arial"/>
          <w:b/>
          <w:bCs/>
        </w:rPr>
        <w:t xml:space="preserve"> </w:t>
      </w:r>
      <w:r w:rsidRPr="002774C0">
        <w:rPr>
          <w:rFonts w:ascii="Arial" w:hAnsi="Arial" w:cs="Arial"/>
        </w:rPr>
        <w:t>W razie awarii urządzeń technicznych wchodzących w skład linii technologicznej sortowni</w:t>
      </w:r>
      <w:r>
        <w:rPr>
          <w:rFonts w:ascii="Arial" w:hAnsi="Arial" w:cs="Arial"/>
        </w:rPr>
        <w:t xml:space="preserve"> należy:</w:t>
      </w:r>
    </w:p>
    <w:p w:rsidR="009674D7" w:rsidRPr="009465A3" w:rsidRDefault="009674D7" w:rsidP="00046C0D">
      <w:pPr>
        <w:numPr>
          <w:ilvl w:val="0"/>
          <w:numId w:val="41"/>
        </w:numPr>
        <w:tabs>
          <w:tab w:val="left" w:pos="360"/>
        </w:tabs>
        <w:spacing w:before="0"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9465A3">
        <w:rPr>
          <w:rFonts w:ascii="Arial" w:hAnsi="Arial" w:cs="Arial"/>
          <w:bCs/>
          <w:sz w:val="24"/>
          <w:szCs w:val="24"/>
          <w:lang w:val="pl-PL"/>
        </w:rPr>
        <w:t>bezzwłocznie wstrzymać załadunek odpadów i wyłączyć zasilanie wszystkich elementów wchodzących w skład całej linii sortowniczej,</w:t>
      </w:r>
    </w:p>
    <w:p w:rsidR="009674D7" w:rsidRPr="00D33577" w:rsidRDefault="009674D7" w:rsidP="00046C0D">
      <w:pPr>
        <w:numPr>
          <w:ilvl w:val="0"/>
          <w:numId w:val="41"/>
        </w:numPr>
        <w:tabs>
          <w:tab w:val="left" w:pos="360"/>
        </w:tabs>
        <w:spacing w:before="0"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D33577">
        <w:rPr>
          <w:rFonts w:ascii="Arial" w:hAnsi="Arial" w:cs="Arial"/>
          <w:bCs/>
          <w:sz w:val="24"/>
          <w:szCs w:val="24"/>
          <w:lang w:val="pl-PL"/>
        </w:rPr>
        <w:t>wstrzymać lub  ograniczyć  przyjmowanie odpadów do sortowni,</w:t>
      </w:r>
    </w:p>
    <w:p w:rsidR="009674D7" w:rsidRPr="00D33577" w:rsidRDefault="009674D7" w:rsidP="00046C0D">
      <w:pPr>
        <w:numPr>
          <w:ilvl w:val="0"/>
          <w:numId w:val="41"/>
        </w:numPr>
        <w:tabs>
          <w:tab w:val="left" w:pos="360"/>
        </w:tabs>
        <w:spacing w:before="0"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D33577">
        <w:rPr>
          <w:rFonts w:ascii="Arial" w:hAnsi="Arial" w:cs="Arial"/>
          <w:sz w:val="24"/>
          <w:szCs w:val="24"/>
          <w:lang w:val="pl-PL"/>
        </w:rPr>
        <w:t xml:space="preserve">postępować zgodnie z zasadami szczegółowymi określonymi w dokumentacji technicznej oraz opracowanej w oparciu o tą dokumentację Instrukcją Obsługi </w:t>
      </w:r>
      <w:r w:rsidRPr="00D33577">
        <w:rPr>
          <w:rFonts w:ascii="Arial" w:hAnsi="Arial" w:cs="Arial"/>
          <w:sz w:val="24"/>
          <w:szCs w:val="24"/>
          <w:lang w:val="pl-PL"/>
        </w:rPr>
        <w:br/>
        <w:t>i Eksploatacji Sortowni Odpadów w Spółce z o. o. „Stare Miasto-Park”</w:t>
      </w:r>
      <w:r w:rsidR="00631F9F">
        <w:rPr>
          <w:rFonts w:ascii="Arial" w:hAnsi="Arial" w:cs="Arial"/>
          <w:sz w:val="24"/>
          <w:szCs w:val="24"/>
          <w:lang w:val="pl-PL"/>
        </w:rPr>
        <w:t>,</w:t>
      </w:r>
    </w:p>
    <w:p w:rsidR="009674D7" w:rsidRPr="00D33577" w:rsidRDefault="009674D7" w:rsidP="00046C0D">
      <w:pPr>
        <w:pStyle w:val="Default"/>
        <w:numPr>
          <w:ilvl w:val="0"/>
          <w:numId w:val="3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z</w:t>
      </w:r>
      <w:r w:rsidRPr="002B4C0E">
        <w:rPr>
          <w:rFonts w:ascii="Arial" w:hAnsi="Arial" w:cs="Arial"/>
          <w:color w:val="auto"/>
        </w:rPr>
        <w:t xml:space="preserve">mieszane odpady komunalne zgromadzone w sortowni należy magazynować nie dłużej niż </w:t>
      </w:r>
      <w:r w:rsidR="00631F9F">
        <w:rPr>
          <w:rFonts w:ascii="Arial" w:hAnsi="Arial" w:cs="Arial"/>
          <w:color w:val="auto"/>
        </w:rPr>
        <w:t>dwa dni robocze (</w:t>
      </w:r>
      <w:r w:rsidRPr="002B4C0E">
        <w:rPr>
          <w:rFonts w:ascii="Arial" w:hAnsi="Arial" w:cs="Arial"/>
          <w:color w:val="auto"/>
        </w:rPr>
        <w:t>48 godzin</w:t>
      </w:r>
      <w:r w:rsidR="00631F9F">
        <w:rPr>
          <w:rFonts w:ascii="Arial" w:hAnsi="Arial" w:cs="Arial"/>
          <w:color w:val="auto"/>
        </w:rPr>
        <w:t>)</w:t>
      </w:r>
      <w:r w:rsidRPr="002B4C0E">
        <w:rPr>
          <w:rFonts w:ascii="Arial" w:hAnsi="Arial" w:cs="Arial"/>
          <w:color w:val="auto"/>
        </w:rPr>
        <w:t xml:space="preserve"> i po upływie tego czasu w przypadku braku możliwości ich przetworzenia na linii odpady przekazać należy do </w:t>
      </w:r>
      <w:r w:rsidR="00631F9F">
        <w:rPr>
          <w:rFonts w:ascii="Arial" w:hAnsi="Arial" w:cs="Arial"/>
          <w:color w:val="auto"/>
        </w:rPr>
        <w:t>innych instalacji komunalnych,</w:t>
      </w:r>
    </w:p>
    <w:p w:rsidR="009674D7" w:rsidRPr="009465A3" w:rsidRDefault="009674D7" w:rsidP="00046C0D">
      <w:pPr>
        <w:numPr>
          <w:ilvl w:val="0"/>
          <w:numId w:val="39"/>
        </w:numPr>
        <w:tabs>
          <w:tab w:val="left" w:pos="360"/>
        </w:tabs>
        <w:spacing w:before="0" w:after="0" w:line="240" w:lineRule="auto"/>
        <w:ind w:hanging="72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9465A3">
        <w:rPr>
          <w:rFonts w:ascii="Arial" w:hAnsi="Arial" w:cs="Arial"/>
          <w:sz w:val="24"/>
          <w:szCs w:val="24"/>
          <w:lang w:val="pl-PL"/>
        </w:rPr>
        <w:t>sporządzić notatkę z opisem zaistniałej sytuacji i podjętych działaniach.</w:t>
      </w:r>
    </w:p>
    <w:p w:rsidR="009674D7" w:rsidRDefault="009674D7" w:rsidP="00046C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Pr="0091284B">
        <w:rPr>
          <w:rFonts w:ascii="Arial" w:hAnsi="Arial" w:cs="Arial"/>
          <w:b/>
          <w:bCs/>
          <w:sz w:val="24"/>
          <w:szCs w:val="24"/>
          <w:lang w:val="pl-PL"/>
        </w:rPr>
        <w:t xml:space="preserve">.) </w:t>
      </w:r>
      <w:r w:rsidRPr="0091284B">
        <w:rPr>
          <w:rFonts w:ascii="Arial" w:hAnsi="Arial" w:cs="Arial"/>
          <w:sz w:val="24"/>
          <w:szCs w:val="24"/>
          <w:lang w:val="pl-PL"/>
        </w:rPr>
        <w:t>W razie awarii urządzeń technicznych wchodzących w skład instalacji do</w:t>
      </w:r>
      <w:r w:rsidRPr="002774C0">
        <w:rPr>
          <w:rFonts w:ascii="Arial" w:hAnsi="Arial" w:cs="Arial"/>
          <w:sz w:val="24"/>
          <w:szCs w:val="24"/>
          <w:lang w:val="pl-PL"/>
        </w:rPr>
        <w:t xml:space="preserve"> biologicznego przetwarzania odpadów</w:t>
      </w:r>
      <w:r>
        <w:rPr>
          <w:rFonts w:ascii="Arial" w:hAnsi="Arial" w:cs="Arial"/>
          <w:sz w:val="24"/>
          <w:szCs w:val="24"/>
          <w:lang w:val="pl-PL"/>
        </w:rPr>
        <w:t xml:space="preserve"> należy:</w:t>
      </w:r>
    </w:p>
    <w:p w:rsidR="009674D7" w:rsidRDefault="009674D7" w:rsidP="00046C0D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zaprzestać kierowania frakcji positowej do bioreaktora,</w:t>
      </w:r>
    </w:p>
    <w:p w:rsidR="009674D7" w:rsidRDefault="009674D7" w:rsidP="00046C0D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B4C0E">
        <w:rPr>
          <w:rFonts w:ascii="Arial" w:hAnsi="Arial" w:cs="Arial"/>
          <w:sz w:val="24"/>
          <w:szCs w:val="24"/>
        </w:rPr>
        <w:t xml:space="preserve">postępować zgodnie z zasadami szczegółowymi określonymi w dokumentacji technicznej oraz opracowanej w oparciu o tą dokumentację Instrukcją Obsługi </w:t>
      </w:r>
      <w:r>
        <w:rPr>
          <w:rFonts w:ascii="Arial" w:hAnsi="Arial" w:cs="Arial"/>
          <w:sz w:val="24"/>
          <w:szCs w:val="24"/>
        </w:rPr>
        <w:br/>
      </w:r>
      <w:r w:rsidRPr="002B4C0E">
        <w:rPr>
          <w:rFonts w:ascii="Arial" w:hAnsi="Arial" w:cs="Arial"/>
          <w:sz w:val="24"/>
          <w:szCs w:val="24"/>
        </w:rPr>
        <w:t>i Eksploatacji Kompostowni Odpadów w Spółce z o. o. „Stare Miasto-Park”</w:t>
      </w:r>
      <w:r>
        <w:rPr>
          <w:rFonts w:ascii="Arial" w:hAnsi="Arial" w:cs="Arial"/>
          <w:sz w:val="24"/>
          <w:szCs w:val="24"/>
        </w:rPr>
        <w:t>,</w:t>
      </w:r>
    </w:p>
    <w:p w:rsidR="009674D7" w:rsidRDefault="009674D7" w:rsidP="00046C0D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3577">
        <w:rPr>
          <w:rFonts w:ascii="Arial" w:hAnsi="Arial" w:cs="Arial"/>
          <w:sz w:val="24"/>
          <w:szCs w:val="24"/>
        </w:rPr>
        <w:t>napowietrzanie mieszanki kompostowej prowadz</w:t>
      </w:r>
      <w:r>
        <w:rPr>
          <w:rFonts w:ascii="Arial" w:hAnsi="Arial" w:cs="Arial"/>
          <w:sz w:val="24"/>
          <w:szCs w:val="24"/>
        </w:rPr>
        <w:t>ić</w:t>
      </w:r>
      <w:r w:rsidRPr="00D33577">
        <w:rPr>
          <w:rFonts w:ascii="Arial" w:hAnsi="Arial" w:cs="Arial"/>
          <w:sz w:val="24"/>
          <w:szCs w:val="24"/>
        </w:rPr>
        <w:t xml:space="preserve"> przy użyciu dostępnych urządzeń tj. ładowarki lub </w:t>
      </w:r>
      <w:r>
        <w:rPr>
          <w:rFonts w:ascii="Arial" w:hAnsi="Arial" w:cs="Arial"/>
          <w:sz w:val="24"/>
          <w:szCs w:val="24"/>
        </w:rPr>
        <w:t>przerzucarki,</w:t>
      </w:r>
    </w:p>
    <w:p w:rsidR="009674D7" w:rsidRPr="00D33577" w:rsidRDefault="009674D7" w:rsidP="00046C0D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3577">
        <w:rPr>
          <w:rFonts w:ascii="Arial" w:hAnsi="Arial" w:cs="Arial"/>
          <w:sz w:val="24"/>
          <w:szCs w:val="24"/>
        </w:rPr>
        <w:t>sporządzić notatkę z opisem zaistniałej sytuacji i podjętych działaniach.</w:t>
      </w:r>
    </w:p>
    <w:p w:rsidR="009674D7" w:rsidRDefault="009674D7" w:rsidP="00046C0D">
      <w:pPr>
        <w:pStyle w:val="Nagwek"/>
        <w:tabs>
          <w:tab w:val="clear" w:pos="4536"/>
          <w:tab w:val="clear" w:pos="9072"/>
          <w:tab w:val="center" w:pos="0"/>
          <w:tab w:val="right" w:pos="426"/>
        </w:tabs>
        <w:jc w:val="both"/>
        <w:rPr>
          <w:rFonts w:ascii="Arial" w:hAnsi="Arial" w:cs="Arial"/>
          <w:sz w:val="24"/>
          <w:szCs w:val="24"/>
        </w:rPr>
      </w:pPr>
    </w:p>
    <w:p w:rsidR="003E68C4" w:rsidRPr="001622A2" w:rsidRDefault="00000000" w:rsidP="00046C0D">
      <w:pPr>
        <w:spacing w:line="240" w:lineRule="auto"/>
        <w:jc w:val="both"/>
        <w:rPr>
          <w:lang w:val="pl-PL"/>
        </w:rPr>
      </w:pPr>
    </w:p>
    <w:sectPr w:rsidR="003E68C4" w:rsidRPr="001622A2" w:rsidSect="007928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1B8" w:rsidRDefault="00B221B8" w:rsidP="00A56AEA">
      <w:pPr>
        <w:spacing w:before="0" w:after="0" w:line="240" w:lineRule="auto"/>
      </w:pPr>
      <w:r>
        <w:separator/>
      </w:r>
    </w:p>
  </w:endnote>
  <w:endnote w:type="continuationSeparator" w:id="0">
    <w:p w:rsidR="00B221B8" w:rsidRDefault="00B221B8" w:rsidP="00A56A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A77" w:rsidRDefault="00C32430">
    <w:pPr>
      <w:pStyle w:val="Stopka"/>
      <w:jc w:val="right"/>
    </w:pPr>
    <w:r>
      <w:fldChar w:fldCharType="begin"/>
    </w:r>
    <w:r w:rsidR="001622A2">
      <w:instrText xml:space="preserve"> PAGE   \* MERGEFORMAT </w:instrText>
    </w:r>
    <w:r>
      <w:fldChar w:fldCharType="separate"/>
    </w:r>
    <w:r w:rsidR="00993DAA">
      <w:rPr>
        <w:noProof/>
      </w:rPr>
      <w:t>1</w:t>
    </w:r>
    <w:r>
      <w:fldChar w:fldCharType="end"/>
    </w:r>
  </w:p>
  <w:p w:rsidR="00B51A7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1B8" w:rsidRDefault="00B221B8" w:rsidP="00A56AEA">
      <w:pPr>
        <w:spacing w:before="0" w:after="0" w:line="240" w:lineRule="auto"/>
      </w:pPr>
      <w:r>
        <w:separator/>
      </w:r>
    </w:p>
  </w:footnote>
  <w:footnote w:type="continuationSeparator" w:id="0">
    <w:p w:rsidR="00B221B8" w:rsidRDefault="00B221B8" w:rsidP="00A56A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3BF"/>
    <w:multiLevelType w:val="hybridMultilevel"/>
    <w:tmpl w:val="D7906B4C"/>
    <w:lvl w:ilvl="0" w:tplc="8640E7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16E33"/>
    <w:multiLevelType w:val="hybridMultilevel"/>
    <w:tmpl w:val="B4F223C6"/>
    <w:lvl w:ilvl="0" w:tplc="04150003">
      <w:start w:val="2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C76D1A"/>
    <w:multiLevelType w:val="hybridMultilevel"/>
    <w:tmpl w:val="70BE8CD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2D7"/>
    <w:multiLevelType w:val="hybridMultilevel"/>
    <w:tmpl w:val="77F425F6"/>
    <w:lvl w:ilvl="0" w:tplc="AAA4F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48C8"/>
    <w:multiLevelType w:val="hybridMultilevel"/>
    <w:tmpl w:val="B09CEA20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5639"/>
    <w:multiLevelType w:val="hybridMultilevel"/>
    <w:tmpl w:val="4CC80148"/>
    <w:lvl w:ilvl="0" w:tplc="0FD8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2E03"/>
    <w:multiLevelType w:val="hybridMultilevel"/>
    <w:tmpl w:val="DAF6A56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E2A"/>
    <w:multiLevelType w:val="hybridMultilevel"/>
    <w:tmpl w:val="48DA66E4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543"/>
    <w:multiLevelType w:val="hybridMultilevel"/>
    <w:tmpl w:val="F6B89400"/>
    <w:lvl w:ilvl="0" w:tplc="60B68768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FC7"/>
    <w:multiLevelType w:val="hybridMultilevel"/>
    <w:tmpl w:val="073A932E"/>
    <w:lvl w:ilvl="0" w:tplc="8640E7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127C1B"/>
    <w:multiLevelType w:val="hybridMultilevel"/>
    <w:tmpl w:val="DB421F06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AD4"/>
    <w:multiLevelType w:val="hybridMultilevel"/>
    <w:tmpl w:val="269EDED8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40B0"/>
    <w:multiLevelType w:val="hybridMultilevel"/>
    <w:tmpl w:val="B4E659FE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6E6F"/>
    <w:multiLevelType w:val="hybridMultilevel"/>
    <w:tmpl w:val="F61E5CF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56616"/>
    <w:multiLevelType w:val="hybridMultilevel"/>
    <w:tmpl w:val="9BDE13A2"/>
    <w:lvl w:ilvl="0" w:tplc="5914BE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62A"/>
    <w:multiLevelType w:val="hybridMultilevel"/>
    <w:tmpl w:val="1940007C"/>
    <w:lvl w:ilvl="0" w:tplc="0415000F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323A1439"/>
    <w:multiLevelType w:val="hybridMultilevel"/>
    <w:tmpl w:val="F8D0F69E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90"/>
    <w:multiLevelType w:val="hybridMultilevel"/>
    <w:tmpl w:val="53EE5128"/>
    <w:lvl w:ilvl="0" w:tplc="2A520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E0036"/>
    <w:multiLevelType w:val="hybridMultilevel"/>
    <w:tmpl w:val="A6602FF4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50991"/>
    <w:multiLevelType w:val="hybridMultilevel"/>
    <w:tmpl w:val="A790C7C4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012A1"/>
    <w:multiLevelType w:val="hybridMultilevel"/>
    <w:tmpl w:val="D2664B6C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0323"/>
    <w:multiLevelType w:val="hybridMultilevel"/>
    <w:tmpl w:val="4A30A5C4"/>
    <w:lvl w:ilvl="0" w:tplc="BDFE6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A0404"/>
    <w:multiLevelType w:val="hybridMultilevel"/>
    <w:tmpl w:val="9CC6052C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A474E"/>
    <w:multiLevelType w:val="hybridMultilevel"/>
    <w:tmpl w:val="5E6A87A2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624CB"/>
    <w:multiLevelType w:val="hybridMultilevel"/>
    <w:tmpl w:val="78FA94AC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41ECB"/>
    <w:multiLevelType w:val="hybridMultilevel"/>
    <w:tmpl w:val="12DA9AFA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05E7F"/>
    <w:multiLevelType w:val="hybridMultilevel"/>
    <w:tmpl w:val="CD8C2120"/>
    <w:lvl w:ilvl="0" w:tplc="4B6CC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64B84"/>
    <w:multiLevelType w:val="hybridMultilevel"/>
    <w:tmpl w:val="608C57A4"/>
    <w:lvl w:ilvl="0" w:tplc="5914BE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32430"/>
    <w:multiLevelType w:val="hybridMultilevel"/>
    <w:tmpl w:val="FE3A9C86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5060E"/>
    <w:multiLevelType w:val="hybridMultilevel"/>
    <w:tmpl w:val="D8B060A0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2738"/>
    <w:multiLevelType w:val="hybridMultilevel"/>
    <w:tmpl w:val="B7886862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C50F4"/>
    <w:multiLevelType w:val="hybridMultilevel"/>
    <w:tmpl w:val="7EECC1B4"/>
    <w:lvl w:ilvl="0" w:tplc="8D185882">
      <w:start w:val="1"/>
      <w:numFmt w:val="decimal"/>
      <w:lvlText w:val="%1.)"/>
      <w:lvlJc w:val="left"/>
      <w:pPr>
        <w:ind w:left="825" w:hanging="465"/>
      </w:pPr>
      <w:rPr>
        <w:rFonts w:hint="default"/>
        <w:b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09D"/>
    <w:multiLevelType w:val="hybridMultilevel"/>
    <w:tmpl w:val="31666BD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85127"/>
    <w:multiLevelType w:val="hybridMultilevel"/>
    <w:tmpl w:val="1952B0E6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D24A7"/>
    <w:multiLevelType w:val="hybridMultilevel"/>
    <w:tmpl w:val="A67A14C6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17986"/>
    <w:multiLevelType w:val="hybridMultilevel"/>
    <w:tmpl w:val="B8F2A4D2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D1001"/>
    <w:multiLevelType w:val="hybridMultilevel"/>
    <w:tmpl w:val="FC2CC608"/>
    <w:lvl w:ilvl="0" w:tplc="5914BE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D3B59"/>
    <w:multiLevelType w:val="hybridMultilevel"/>
    <w:tmpl w:val="14C07310"/>
    <w:lvl w:ilvl="0" w:tplc="9C748552">
      <w:start w:val="1"/>
      <w:numFmt w:val="decimal"/>
      <w:lvlText w:val="%1.)"/>
      <w:lvlJc w:val="left"/>
      <w:pPr>
        <w:ind w:left="780" w:hanging="420"/>
      </w:pPr>
      <w:rPr>
        <w:rFonts w:hint="default"/>
        <w:b/>
      </w:rPr>
    </w:lvl>
    <w:lvl w:ilvl="1" w:tplc="A310332E">
      <w:start w:val="1"/>
      <w:numFmt w:val="decimal"/>
      <w:lvlText w:val="%2.)"/>
      <w:lvlJc w:val="left"/>
      <w:pPr>
        <w:ind w:left="1440" w:hanging="360"/>
      </w:pPr>
      <w:rPr>
        <w:rFonts w:hint="default"/>
        <w:b/>
      </w:rPr>
    </w:lvl>
    <w:lvl w:ilvl="2" w:tplc="AC140CDC">
      <w:start w:val="1"/>
      <w:numFmt w:val="decimal"/>
      <w:lvlText w:val="%3)"/>
      <w:lvlJc w:val="left"/>
      <w:pPr>
        <w:ind w:left="2340" w:hanging="360"/>
      </w:pPr>
      <w:rPr>
        <w:rFonts w:hint="default"/>
        <w:b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33A43"/>
    <w:multiLevelType w:val="hybridMultilevel"/>
    <w:tmpl w:val="0B982598"/>
    <w:lvl w:ilvl="0" w:tplc="04150003">
      <w:start w:val="2"/>
      <w:numFmt w:val="bullet"/>
      <w:lvlText w:val="•"/>
      <w:lvlJc w:val="left"/>
      <w:pPr>
        <w:ind w:left="184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9" w15:restartNumberingAfterBreak="0">
    <w:nsid w:val="79D00490"/>
    <w:multiLevelType w:val="hybridMultilevel"/>
    <w:tmpl w:val="8B9AFE08"/>
    <w:lvl w:ilvl="0" w:tplc="8640E722">
      <w:start w:val="1"/>
      <w:numFmt w:val="bullet"/>
      <w:lvlText w:val=""/>
      <w:lvlJc w:val="left"/>
      <w:pPr>
        <w:ind w:left="765" w:hanging="405"/>
      </w:pPr>
      <w:rPr>
        <w:rFonts w:ascii="Symbol" w:hAnsi="Symbol" w:hint="default"/>
      </w:rPr>
    </w:lvl>
    <w:lvl w:ilvl="1" w:tplc="E8CA4DE0" w:tentative="1">
      <w:start w:val="1"/>
      <w:numFmt w:val="lowerLetter"/>
      <w:lvlText w:val="%2."/>
      <w:lvlJc w:val="left"/>
      <w:pPr>
        <w:ind w:left="1440" w:hanging="360"/>
      </w:pPr>
    </w:lvl>
    <w:lvl w:ilvl="2" w:tplc="198A259E" w:tentative="1">
      <w:start w:val="1"/>
      <w:numFmt w:val="lowerRoman"/>
      <w:lvlText w:val="%3."/>
      <w:lvlJc w:val="right"/>
      <w:pPr>
        <w:ind w:left="2160" w:hanging="180"/>
      </w:pPr>
    </w:lvl>
    <w:lvl w:ilvl="3" w:tplc="A2947F3A" w:tentative="1">
      <w:start w:val="1"/>
      <w:numFmt w:val="decimal"/>
      <w:lvlText w:val="%4."/>
      <w:lvlJc w:val="left"/>
      <w:pPr>
        <w:ind w:left="2880" w:hanging="360"/>
      </w:pPr>
    </w:lvl>
    <w:lvl w:ilvl="4" w:tplc="5A5C11F8" w:tentative="1">
      <w:start w:val="1"/>
      <w:numFmt w:val="lowerLetter"/>
      <w:lvlText w:val="%5."/>
      <w:lvlJc w:val="left"/>
      <w:pPr>
        <w:ind w:left="3600" w:hanging="360"/>
      </w:pPr>
    </w:lvl>
    <w:lvl w:ilvl="5" w:tplc="9320B102" w:tentative="1">
      <w:start w:val="1"/>
      <w:numFmt w:val="lowerRoman"/>
      <w:lvlText w:val="%6."/>
      <w:lvlJc w:val="right"/>
      <w:pPr>
        <w:ind w:left="4320" w:hanging="180"/>
      </w:pPr>
    </w:lvl>
    <w:lvl w:ilvl="6" w:tplc="1932FD54" w:tentative="1">
      <w:start w:val="1"/>
      <w:numFmt w:val="decimal"/>
      <w:lvlText w:val="%7."/>
      <w:lvlJc w:val="left"/>
      <w:pPr>
        <w:ind w:left="5040" w:hanging="360"/>
      </w:pPr>
    </w:lvl>
    <w:lvl w:ilvl="7" w:tplc="1EB0A968" w:tentative="1">
      <w:start w:val="1"/>
      <w:numFmt w:val="lowerLetter"/>
      <w:lvlText w:val="%8."/>
      <w:lvlJc w:val="left"/>
      <w:pPr>
        <w:ind w:left="5760" w:hanging="360"/>
      </w:pPr>
    </w:lvl>
    <w:lvl w:ilvl="8" w:tplc="8B860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F88"/>
    <w:multiLevelType w:val="hybridMultilevel"/>
    <w:tmpl w:val="6428B726"/>
    <w:lvl w:ilvl="0" w:tplc="0415000F">
      <w:start w:val="1"/>
      <w:numFmt w:val="decimal"/>
      <w:lvlText w:val="%1.)"/>
      <w:lvlJc w:val="left"/>
      <w:pPr>
        <w:ind w:left="765" w:hanging="40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55237"/>
    <w:multiLevelType w:val="hybridMultilevel"/>
    <w:tmpl w:val="CEEA6244"/>
    <w:lvl w:ilvl="0" w:tplc="FFFFFFFF">
      <w:start w:val="1"/>
      <w:numFmt w:val="decimal"/>
      <w:lvlText w:val="%1.)"/>
      <w:lvlJc w:val="left"/>
      <w:pPr>
        <w:ind w:left="390" w:hanging="39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941CF"/>
    <w:multiLevelType w:val="hybridMultilevel"/>
    <w:tmpl w:val="72DCC21A"/>
    <w:lvl w:ilvl="0" w:tplc="E452C318">
      <w:start w:val="2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222" w:hanging="360"/>
      </w:p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</w:lvl>
    <w:lvl w:ilvl="3" w:tplc="04150001" w:tentative="1">
      <w:start w:val="1"/>
      <w:numFmt w:val="decimal"/>
      <w:lvlText w:val="%4."/>
      <w:lvlJc w:val="left"/>
      <w:pPr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67236883">
    <w:abstractNumId w:val="27"/>
  </w:num>
  <w:num w:numId="2" w16cid:durableId="1234003289">
    <w:abstractNumId w:val="41"/>
  </w:num>
  <w:num w:numId="3" w16cid:durableId="281111232">
    <w:abstractNumId w:val="14"/>
  </w:num>
  <w:num w:numId="4" w16cid:durableId="1289430522">
    <w:abstractNumId w:val="31"/>
  </w:num>
  <w:num w:numId="5" w16cid:durableId="1322613032">
    <w:abstractNumId w:val="37"/>
  </w:num>
  <w:num w:numId="6" w16cid:durableId="348678556">
    <w:abstractNumId w:val="21"/>
  </w:num>
  <w:num w:numId="7" w16cid:durableId="803422912">
    <w:abstractNumId w:val="19"/>
  </w:num>
  <w:num w:numId="8" w16cid:durableId="254900261">
    <w:abstractNumId w:val="33"/>
  </w:num>
  <w:num w:numId="9" w16cid:durableId="243029399">
    <w:abstractNumId w:val="36"/>
  </w:num>
  <w:num w:numId="10" w16cid:durableId="12659549">
    <w:abstractNumId w:val="29"/>
  </w:num>
  <w:num w:numId="11" w16cid:durableId="406849055">
    <w:abstractNumId w:val="13"/>
  </w:num>
  <w:num w:numId="12" w16cid:durableId="1942033500">
    <w:abstractNumId w:val="15"/>
  </w:num>
  <w:num w:numId="13" w16cid:durableId="1959413380">
    <w:abstractNumId w:val="42"/>
  </w:num>
  <w:num w:numId="14" w16cid:durableId="1910529848">
    <w:abstractNumId w:val="17"/>
  </w:num>
  <w:num w:numId="15" w16cid:durableId="1292205609">
    <w:abstractNumId w:val="5"/>
  </w:num>
  <w:num w:numId="16" w16cid:durableId="1475022311">
    <w:abstractNumId w:val="8"/>
  </w:num>
  <w:num w:numId="17" w16cid:durableId="1426881069">
    <w:abstractNumId w:val="40"/>
  </w:num>
  <w:num w:numId="18" w16cid:durableId="510460156">
    <w:abstractNumId w:val="30"/>
  </w:num>
  <w:num w:numId="19" w16cid:durableId="886374461">
    <w:abstractNumId w:val="34"/>
  </w:num>
  <w:num w:numId="20" w16cid:durableId="1208645085">
    <w:abstractNumId w:val="9"/>
  </w:num>
  <w:num w:numId="21" w16cid:durableId="1616711120">
    <w:abstractNumId w:val="12"/>
  </w:num>
  <w:num w:numId="22" w16cid:durableId="1118180893">
    <w:abstractNumId w:val="39"/>
  </w:num>
  <w:num w:numId="23" w16cid:durableId="742944810">
    <w:abstractNumId w:val="26"/>
  </w:num>
  <w:num w:numId="24" w16cid:durableId="1384061646">
    <w:abstractNumId w:val="20"/>
  </w:num>
  <w:num w:numId="25" w16cid:durableId="919142931">
    <w:abstractNumId w:val="10"/>
  </w:num>
  <w:num w:numId="26" w16cid:durableId="1021973622">
    <w:abstractNumId w:val="32"/>
  </w:num>
  <w:num w:numId="27" w16cid:durableId="1538201585">
    <w:abstractNumId w:val="18"/>
  </w:num>
  <w:num w:numId="28" w16cid:durableId="1505516596">
    <w:abstractNumId w:val="23"/>
  </w:num>
  <w:num w:numId="29" w16cid:durableId="2023123750">
    <w:abstractNumId w:val="6"/>
  </w:num>
  <w:num w:numId="30" w16cid:durableId="1686635384">
    <w:abstractNumId w:val="7"/>
  </w:num>
  <w:num w:numId="31" w16cid:durableId="1072004106">
    <w:abstractNumId w:val="25"/>
  </w:num>
  <w:num w:numId="32" w16cid:durableId="1489520376">
    <w:abstractNumId w:val="4"/>
  </w:num>
  <w:num w:numId="33" w16cid:durableId="1816097252">
    <w:abstractNumId w:val="22"/>
  </w:num>
  <w:num w:numId="34" w16cid:durableId="128330188">
    <w:abstractNumId w:val="35"/>
  </w:num>
  <w:num w:numId="35" w16cid:durableId="657198214">
    <w:abstractNumId w:val="11"/>
  </w:num>
  <w:num w:numId="36" w16cid:durableId="529804882">
    <w:abstractNumId w:val="28"/>
  </w:num>
  <w:num w:numId="37" w16cid:durableId="1192452532">
    <w:abstractNumId w:val="16"/>
  </w:num>
  <w:num w:numId="38" w16cid:durableId="186406979">
    <w:abstractNumId w:val="24"/>
  </w:num>
  <w:num w:numId="39" w16cid:durableId="1508129888">
    <w:abstractNumId w:val="2"/>
  </w:num>
  <w:num w:numId="40" w16cid:durableId="1893617905">
    <w:abstractNumId w:val="0"/>
  </w:num>
  <w:num w:numId="41" w16cid:durableId="1929265344">
    <w:abstractNumId w:val="3"/>
  </w:num>
  <w:num w:numId="42" w16cid:durableId="1385175678">
    <w:abstractNumId w:val="38"/>
  </w:num>
  <w:num w:numId="43" w16cid:durableId="1613590734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A2"/>
    <w:rsid w:val="000063A0"/>
    <w:rsid w:val="00006A7C"/>
    <w:rsid w:val="00031469"/>
    <w:rsid w:val="00046C0D"/>
    <w:rsid w:val="00075D95"/>
    <w:rsid w:val="000A0675"/>
    <w:rsid w:val="000C3BDD"/>
    <w:rsid w:val="000E05A3"/>
    <w:rsid w:val="000E432F"/>
    <w:rsid w:val="001125F5"/>
    <w:rsid w:val="001164AF"/>
    <w:rsid w:val="001213A6"/>
    <w:rsid w:val="00126F13"/>
    <w:rsid w:val="001622A2"/>
    <w:rsid w:val="001920F3"/>
    <w:rsid w:val="001D1262"/>
    <w:rsid w:val="001D20B8"/>
    <w:rsid w:val="002128BC"/>
    <w:rsid w:val="00247CA7"/>
    <w:rsid w:val="00265B7C"/>
    <w:rsid w:val="00277ED6"/>
    <w:rsid w:val="002A7349"/>
    <w:rsid w:val="002C7390"/>
    <w:rsid w:val="002F2A36"/>
    <w:rsid w:val="00320CA1"/>
    <w:rsid w:val="003615C3"/>
    <w:rsid w:val="003B3A06"/>
    <w:rsid w:val="003B754B"/>
    <w:rsid w:val="003C1440"/>
    <w:rsid w:val="003C6FA4"/>
    <w:rsid w:val="003D1432"/>
    <w:rsid w:val="0040421E"/>
    <w:rsid w:val="00413B77"/>
    <w:rsid w:val="00415865"/>
    <w:rsid w:val="00470AF7"/>
    <w:rsid w:val="00486915"/>
    <w:rsid w:val="004919F0"/>
    <w:rsid w:val="005152D7"/>
    <w:rsid w:val="00541642"/>
    <w:rsid w:val="00575972"/>
    <w:rsid w:val="00591316"/>
    <w:rsid w:val="005A497B"/>
    <w:rsid w:val="005D0A60"/>
    <w:rsid w:val="005E7F78"/>
    <w:rsid w:val="005F3FA0"/>
    <w:rsid w:val="00601DD0"/>
    <w:rsid w:val="00631F9F"/>
    <w:rsid w:val="00636CB2"/>
    <w:rsid w:val="00644B2F"/>
    <w:rsid w:val="006B4056"/>
    <w:rsid w:val="006B6A02"/>
    <w:rsid w:val="007928CF"/>
    <w:rsid w:val="00793968"/>
    <w:rsid w:val="007A3229"/>
    <w:rsid w:val="007C4F02"/>
    <w:rsid w:val="007D0F0C"/>
    <w:rsid w:val="00800C23"/>
    <w:rsid w:val="00824056"/>
    <w:rsid w:val="00824A87"/>
    <w:rsid w:val="00834ECE"/>
    <w:rsid w:val="00852DB1"/>
    <w:rsid w:val="00854A88"/>
    <w:rsid w:val="00874868"/>
    <w:rsid w:val="00875A8E"/>
    <w:rsid w:val="008A2F62"/>
    <w:rsid w:val="008B10DD"/>
    <w:rsid w:val="008C35B6"/>
    <w:rsid w:val="008D3A93"/>
    <w:rsid w:val="00907738"/>
    <w:rsid w:val="009122C5"/>
    <w:rsid w:val="009158EC"/>
    <w:rsid w:val="0092122F"/>
    <w:rsid w:val="00927AC2"/>
    <w:rsid w:val="009539CE"/>
    <w:rsid w:val="0095540E"/>
    <w:rsid w:val="009674D7"/>
    <w:rsid w:val="009829B9"/>
    <w:rsid w:val="00992C80"/>
    <w:rsid w:val="00993DAA"/>
    <w:rsid w:val="009B0939"/>
    <w:rsid w:val="009E4F86"/>
    <w:rsid w:val="009F3F79"/>
    <w:rsid w:val="00A56AEA"/>
    <w:rsid w:val="00A70EFF"/>
    <w:rsid w:val="00A729EB"/>
    <w:rsid w:val="00AA374F"/>
    <w:rsid w:val="00AE66AD"/>
    <w:rsid w:val="00B05F86"/>
    <w:rsid w:val="00B15649"/>
    <w:rsid w:val="00B221B8"/>
    <w:rsid w:val="00B33FED"/>
    <w:rsid w:val="00B779B8"/>
    <w:rsid w:val="00BA4620"/>
    <w:rsid w:val="00BB345D"/>
    <w:rsid w:val="00BC2C61"/>
    <w:rsid w:val="00BD609A"/>
    <w:rsid w:val="00BF3A95"/>
    <w:rsid w:val="00C05A78"/>
    <w:rsid w:val="00C05E9E"/>
    <w:rsid w:val="00C32430"/>
    <w:rsid w:val="00C81A5D"/>
    <w:rsid w:val="00C86820"/>
    <w:rsid w:val="00CA0013"/>
    <w:rsid w:val="00CB4B81"/>
    <w:rsid w:val="00CB623E"/>
    <w:rsid w:val="00CC1E43"/>
    <w:rsid w:val="00CD405B"/>
    <w:rsid w:val="00D12478"/>
    <w:rsid w:val="00D12EAD"/>
    <w:rsid w:val="00D25ABF"/>
    <w:rsid w:val="00D57DC9"/>
    <w:rsid w:val="00D61DA6"/>
    <w:rsid w:val="00D947EB"/>
    <w:rsid w:val="00DB604B"/>
    <w:rsid w:val="00DB7567"/>
    <w:rsid w:val="00DB7B5B"/>
    <w:rsid w:val="00DE1D59"/>
    <w:rsid w:val="00DE3987"/>
    <w:rsid w:val="00DE74EF"/>
    <w:rsid w:val="00E43743"/>
    <w:rsid w:val="00E644D3"/>
    <w:rsid w:val="00E8082D"/>
    <w:rsid w:val="00EB3B42"/>
    <w:rsid w:val="00EB558E"/>
    <w:rsid w:val="00F24975"/>
    <w:rsid w:val="00F97EAC"/>
    <w:rsid w:val="00FA6A26"/>
    <w:rsid w:val="00FB5FAB"/>
    <w:rsid w:val="00FD5089"/>
    <w:rsid w:val="00FE2131"/>
    <w:rsid w:val="00FE3ED1"/>
    <w:rsid w:val="00FF34EC"/>
    <w:rsid w:val="00FF5CC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22DE9A-49CC-4BEA-A4E0-EE803A9A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2A2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ECE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05A3"/>
    <w:pPr>
      <w:keepNext/>
      <w:spacing w:before="0" w:after="0" w:line="240" w:lineRule="auto"/>
      <w:jc w:val="center"/>
      <w:outlineLvl w:val="3"/>
    </w:pPr>
    <w:rPr>
      <w:rFonts w:ascii="Arial" w:hAnsi="Arial" w:cs="Arial"/>
      <w:b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2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2A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Gwnytekst">
    <w:name w:val="Główny tekst"/>
    <w:basedOn w:val="Normalny"/>
    <w:rsid w:val="00EB558E"/>
    <w:pPr>
      <w:spacing w:before="240" w:after="0" w:line="360" w:lineRule="auto"/>
      <w:jc w:val="both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E05A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odstawowy">
    <w:name w:val="Body Text"/>
    <w:aliases w:val="Odstęp,Tekst podstawowy  Ja,anita1,a2,block style"/>
    <w:basedOn w:val="Normalny"/>
    <w:link w:val="TekstpodstawowyZnak1"/>
    <w:semiHidden/>
    <w:rsid w:val="000E05A3"/>
    <w:pPr>
      <w:spacing w:before="0" w:after="0" w:line="240" w:lineRule="auto"/>
      <w:jc w:val="both"/>
    </w:pPr>
    <w:rPr>
      <w:rFonts w:ascii="CG Times" w:hAnsi="CG Times"/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05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rsid w:val="000E05A3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0E0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_"/>
    <w:rsid w:val="000E05A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0E0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2">
    <w:name w:val="Body Text 22"/>
    <w:basedOn w:val="Normalny"/>
    <w:rsid w:val="000E05A3"/>
    <w:pPr>
      <w:widowControl w:val="0"/>
      <w:spacing w:before="0" w:after="0" w:line="240" w:lineRule="auto"/>
      <w:jc w:val="both"/>
    </w:pPr>
    <w:rPr>
      <w:rFonts w:ascii="Times New Roman" w:hAnsi="Times New Roman"/>
      <w:b/>
      <w:sz w:val="24"/>
      <w:lang w:val="pl-PL" w:eastAsia="pl-PL" w:bidi="ar-SA"/>
    </w:rPr>
  </w:style>
  <w:style w:type="paragraph" w:styleId="NormalnyWeb">
    <w:name w:val="Normal (Web)"/>
    <w:basedOn w:val="Normalny"/>
    <w:link w:val="NormalnyWebZnak"/>
    <w:rsid w:val="000E0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E05A3"/>
    <w:pPr>
      <w:spacing w:before="0"/>
      <w:ind w:left="720"/>
      <w:contextualSpacing/>
    </w:pPr>
    <w:rPr>
      <w:rFonts w:eastAsia="Calibri"/>
      <w:sz w:val="22"/>
      <w:szCs w:val="22"/>
      <w:lang w:val="pl-PL" w:bidi="ar-SA"/>
    </w:rPr>
  </w:style>
  <w:style w:type="character" w:customStyle="1" w:styleId="NormalnyWebZnak">
    <w:name w:val="Normalny (Web) Znak"/>
    <w:basedOn w:val="Domylnaczcionkaakapitu"/>
    <w:link w:val="NormalnyWeb"/>
    <w:rsid w:val="000E05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Odstęp Znak,Tekst podstawowy  Ja Znak,anita1 Znak,a2 Znak,block style Znak"/>
    <w:basedOn w:val="Domylnaczcionkaakapitu"/>
    <w:link w:val="Tekstpodstawowy"/>
    <w:semiHidden/>
    <w:locked/>
    <w:rsid w:val="000E05A3"/>
    <w:rPr>
      <w:rFonts w:ascii="CG Times" w:eastAsia="Times New Roman" w:hAnsi="CG Times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EA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EA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E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34ECE"/>
    <w:rPr>
      <w:rFonts w:ascii="Arial" w:eastAsiaTheme="majorEastAsia" w:hAnsi="Arial" w:cstheme="majorBidi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3208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do pozwolenia</vt:lpstr>
    </vt:vector>
  </TitlesOfParts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pozwolenia</dc:title>
  <dc:subject/>
  <dc:creator>ma.duda</dc:creator>
  <cp:keywords/>
  <dc:description/>
  <cp:lastModifiedBy>Julia</cp:lastModifiedBy>
  <cp:revision>102</cp:revision>
  <cp:lastPrinted>2023-02-09T09:57:00Z</cp:lastPrinted>
  <dcterms:created xsi:type="dcterms:W3CDTF">2014-01-07T11:28:00Z</dcterms:created>
  <dcterms:modified xsi:type="dcterms:W3CDTF">2023-03-07T09:07:00Z</dcterms:modified>
</cp:coreProperties>
</file>